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67698" w14:textId="320F90AB" w:rsidR="00826B95" w:rsidRPr="00AD2FA9" w:rsidRDefault="00F14DFD" w:rsidP="00001BB2">
      <w:pPr>
        <w:jc w:val="center"/>
        <w:rPr>
          <w:rFonts w:ascii="Arial" w:hAnsi="Arial" w:cs="Arial"/>
          <w:b/>
          <w:sz w:val="36"/>
          <w:szCs w:val="28"/>
        </w:rPr>
      </w:pPr>
      <w:bookmarkStart w:id="0" w:name="_GoBack"/>
      <w:bookmarkEnd w:id="0"/>
      <w:r w:rsidRPr="00AD2FA9">
        <w:rPr>
          <w:rFonts w:ascii="Arial" w:hAnsi="Arial" w:cs="Arial"/>
          <w:b/>
          <w:sz w:val="36"/>
          <w:szCs w:val="28"/>
        </w:rPr>
        <w:t>Groupwork workshop</w:t>
      </w:r>
    </w:p>
    <w:p w14:paraId="1A2DBFEC" w14:textId="6828855E" w:rsidR="002C5AA8" w:rsidRPr="007448E9" w:rsidRDefault="002C5AA8">
      <w:pPr>
        <w:rPr>
          <w:rFonts w:ascii="Arial" w:hAnsi="Arial" w:cs="Arial"/>
          <w:b/>
          <w:sz w:val="28"/>
        </w:rPr>
      </w:pPr>
    </w:p>
    <w:p w14:paraId="75914FAC" w14:textId="169C148A" w:rsidR="002C5AA8" w:rsidRDefault="002C5AA8">
      <w:pPr>
        <w:rPr>
          <w:rFonts w:ascii="Arial" w:hAnsi="Arial" w:cs="Arial"/>
          <w:sz w:val="28"/>
        </w:rPr>
      </w:pPr>
      <w:r w:rsidRPr="007448E9">
        <w:rPr>
          <w:rFonts w:ascii="Arial" w:hAnsi="Arial" w:cs="Arial"/>
          <w:sz w:val="28"/>
        </w:rPr>
        <w:t>This can work as follows:</w:t>
      </w:r>
    </w:p>
    <w:p w14:paraId="7CCCA2D5" w14:textId="1CD37DEA" w:rsidR="002C5AA8" w:rsidRPr="007448E9" w:rsidRDefault="00737D7B" w:rsidP="00001BB2">
      <w:pPr>
        <w:pStyle w:val="ListParagraph"/>
        <w:numPr>
          <w:ilvl w:val="0"/>
          <w:numId w:val="3"/>
        </w:numPr>
        <w:jc w:val="both"/>
        <w:rPr>
          <w:rFonts w:ascii="Arial" w:hAnsi="Arial" w:cs="Arial"/>
          <w:sz w:val="24"/>
          <w:szCs w:val="24"/>
        </w:rPr>
      </w:pPr>
      <w:r>
        <w:rPr>
          <w:rFonts w:ascii="Arial" w:hAnsi="Arial" w:cs="Arial"/>
          <w:sz w:val="24"/>
          <w:szCs w:val="24"/>
        </w:rPr>
        <w:t xml:space="preserve">Up to </w:t>
      </w:r>
      <w:r w:rsidR="002C5AA8" w:rsidRPr="007448E9">
        <w:rPr>
          <w:rFonts w:ascii="Arial" w:hAnsi="Arial" w:cs="Arial"/>
          <w:sz w:val="24"/>
          <w:szCs w:val="24"/>
        </w:rPr>
        <w:t>1 hour</w:t>
      </w:r>
      <w:r w:rsidR="00927CE0" w:rsidRPr="007448E9">
        <w:rPr>
          <w:rFonts w:ascii="Arial" w:hAnsi="Arial" w:cs="Arial"/>
          <w:sz w:val="24"/>
          <w:szCs w:val="24"/>
        </w:rPr>
        <w:t>: To</w:t>
      </w:r>
      <w:r w:rsidR="002C5AA8" w:rsidRPr="007448E9">
        <w:rPr>
          <w:rFonts w:ascii="Arial" w:hAnsi="Arial" w:cs="Arial"/>
          <w:sz w:val="24"/>
          <w:szCs w:val="24"/>
        </w:rPr>
        <w:t xml:space="preserve"> write script and </w:t>
      </w:r>
      <w:r w:rsidR="00927CE0" w:rsidRPr="007448E9">
        <w:rPr>
          <w:rFonts w:ascii="Arial" w:hAnsi="Arial" w:cs="Arial"/>
          <w:sz w:val="24"/>
          <w:szCs w:val="24"/>
        </w:rPr>
        <w:t>film</w:t>
      </w:r>
      <w:r w:rsidR="007732A0" w:rsidRPr="007448E9">
        <w:rPr>
          <w:rFonts w:ascii="Arial" w:hAnsi="Arial" w:cs="Arial"/>
          <w:sz w:val="24"/>
          <w:szCs w:val="24"/>
        </w:rPr>
        <w:t xml:space="preserve"> responses</w:t>
      </w:r>
    </w:p>
    <w:p w14:paraId="76657C59" w14:textId="13B983B4" w:rsidR="00927CE0" w:rsidRPr="007448E9" w:rsidRDefault="00927CE0" w:rsidP="00001BB2">
      <w:pPr>
        <w:pStyle w:val="ListParagraph"/>
        <w:numPr>
          <w:ilvl w:val="0"/>
          <w:numId w:val="3"/>
        </w:numPr>
        <w:jc w:val="both"/>
        <w:rPr>
          <w:rFonts w:ascii="Arial" w:hAnsi="Arial" w:cs="Arial"/>
          <w:sz w:val="24"/>
          <w:szCs w:val="24"/>
        </w:rPr>
      </w:pPr>
      <w:r w:rsidRPr="007448E9">
        <w:rPr>
          <w:rFonts w:ascii="Arial" w:hAnsi="Arial" w:cs="Arial"/>
          <w:sz w:val="24"/>
          <w:szCs w:val="24"/>
        </w:rPr>
        <w:t>1.5 hours: Provide full session with feedback</w:t>
      </w:r>
    </w:p>
    <w:p w14:paraId="4D05B2F7" w14:textId="4BB24861" w:rsidR="00927CE0" w:rsidRPr="007448E9" w:rsidRDefault="00927CE0" w:rsidP="00001BB2">
      <w:pPr>
        <w:pStyle w:val="ListParagraph"/>
        <w:numPr>
          <w:ilvl w:val="0"/>
          <w:numId w:val="3"/>
        </w:numPr>
        <w:jc w:val="both"/>
        <w:rPr>
          <w:rFonts w:ascii="Arial" w:hAnsi="Arial" w:cs="Arial"/>
          <w:sz w:val="24"/>
          <w:szCs w:val="24"/>
        </w:rPr>
      </w:pPr>
      <w:r w:rsidRPr="007448E9">
        <w:rPr>
          <w:rFonts w:ascii="Arial" w:hAnsi="Arial" w:cs="Arial"/>
          <w:sz w:val="24"/>
          <w:szCs w:val="24"/>
        </w:rPr>
        <w:t xml:space="preserve">2 hours: </w:t>
      </w:r>
      <w:r w:rsidR="00822723" w:rsidRPr="007448E9">
        <w:rPr>
          <w:rFonts w:ascii="Arial" w:hAnsi="Arial" w:cs="Arial"/>
          <w:sz w:val="24"/>
          <w:szCs w:val="24"/>
        </w:rPr>
        <w:t xml:space="preserve">Provide full session with flexibility and reshoots </w:t>
      </w:r>
    </w:p>
    <w:p w14:paraId="6301ED4A" w14:textId="77777777" w:rsidR="007732A0" w:rsidRPr="007448E9" w:rsidRDefault="007732A0" w:rsidP="00F91CD2">
      <w:pPr>
        <w:rPr>
          <w:rFonts w:ascii="Arial" w:hAnsi="Arial" w:cs="Arial"/>
          <w:sz w:val="24"/>
        </w:rPr>
      </w:pPr>
    </w:p>
    <w:p w14:paraId="118F97AB" w14:textId="6485ADF5" w:rsidR="00F91CD2" w:rsidRDefault="007732A0" w:rsidP="00F91CD2">
      <w:pPr>
        <w:rPr>
          <w:rFonts w:ascii="Arial" w:hAnsi="Arial" w:cs="Arial"/>
          <w:b/>
          <w:bCs/>
          <w:sz w:val="28"/>
          <w:szCs w:val="28"/>
        </w:rPr>
      </w:pPr>
      <w:r w:rsidRPr="00AA18EB">
        <w:rPr>
          <w:rFonts w:ascii="Arial" w:hAnsi="Arial" w:cs="Arial"/>
          <w:b/>
          <w:bCs/>
          <w:sz w:val="28"/>
          <w:szCs w:val="28"/>
        </w:rPr>
        <w:t>Learning Outcomes:</w:t>
      </w:r>
    </w:p>
    <w:p w14:paraId="53AAEECB" w14:textId="77777777" w:rsidR="00470765" w:rsidRDefault="004F74C5" w:rsidP="00470765">
      <w:pPr>
        <w:numPr>
          <w:ilvl w:val="0"/>
          <w:numId w:val="6"/>
        </w:numPr>
        <w:spacing w:after="0" w:line="276" w:lineRule="auto"/>
        <w:ind w:left="450"/>
        <w:rPr>
          <w:rFonts w:ascii="Arial" w:hAnsi="Arial" w:cs="Arial"/>
          <w:sz w:val="24"/>
          <w:szCs w:val="24"/>
        </w:rPr>
      </w:pPr>
      <w:r w:rsidRPr="004F74C5">
        <w:rPr>
          <w:rFonts w:ascii="Arial" w:hAnsi="Arial" w:cs="Arial"/>
          <w:sz w:val="24"/>
          <w:szCs w:val="24"/>
        </w:rPr>
        <w:t>To practice groupwork skills</w:t>
      </w:r>
    </w:p>
    <w:p w14:paraId="6402F270" w14:textId="77777777" w:rsidR="002925B4" w:rsidRDefault="004F74C5" w:rsidP="002925B4">
      <w:pPr>
        <w:numPr>
          <w:ilvl w:val="0"/>
          <w:numId w:val="6"/>
        </w:numPr>
        <w:spacing w:after="0" w:line="276" w:lineRule="auto"/>
        <w:ind w:left="450"/>
        <w:rPr>
          <w:rFonts w:ascii="Arial" w:hAnsi="Arial" w:cs="Arial"/>
          <w:sz w:val="24"/>
          <w:szCs w:val="24"/>
        </w:rPr>
      </w:pPr>
      <w:r w:rsidRPr="00470765">
        <w:rPr>
          <w:rFonts w:ascii="Arial" w:hAnsi="Arial" w:cs="Arial"/>
          <w:sz w:val="24"/>
          <w:szCs w:val="24"/>
        </w:rPr>
        <w:t>To understand common reasons why groupwork projects fail</w:t>
      </w:r>
    </w:p>
    <w:p w14:paraId="3CDEC19C" w14:textId="4D0F6E2F" w:rsidR="004F74C5" w:rsidRPr="002925B4" w:rsidRDefault="004F74C5" w:rsidP="002925B4">
      <w:pPr>
        <w:numPr>
          <w:ilvl w:val="0"/>
          <w:numId w:val="6"/>
        </w:numPr>
        <w:spacing w:after="0" w:line="276" w:lineRule="auto"/>
        <w:ind w:left="450"/>
        <w:rPr>
          <w:rFonts w:ascii="Arial" w:hAnsi="Arial" w:cs="Arial"/>
          <w:sz w:val="24"/>
          <w:szCs w:val="24"/>
        </w:rPr>
      </w:pPr>
      <w:r w:rsidRPr="002925B4">
        <w:rPr>
          <w:rFonts w:ascii="Arial" w:hAnsi="Arial" w:cs="Arial"/>
          <w:sz w:val="24"/>
          <w:szCs w:val="24"/>
        </w:rPr>
        <w:t xml:space="preserve">To develop employability competencies </w:t>
      </w:r>
    </w:p>
    <w:p w14:paraId="48B662D3" w14:textId="77777777" w:rsidR="004F74C5" w:rsidRPr="004F74C5" w:rsidRDefault="004F74C5" w:rsidP="004F74C5">
      <w:pPr>
        <w:numPr>
          <w:ilvl w:val="0"/>
          <w:numId w:val="6"/>
        </w:numPr>
        <w:spacing w:after="0" w:line="276" w:lineRule="auto"/>
        <w:ind w:left="450"/>
        <w:rPr>
          <w:rFonts w:ascii="Arial" w:hAnsi="Arial" w:cs="Arial"/>
          <w:sz w:val="24"/>
          <w:szCs w:val="24"/>
        </w:rPr>
      </w:pPr>
      <w:r w:rsidRPr="004F74C5">
        <w:rPr>
          <w:rFonts w:ascii="Arial" w:hAnsi="Arial" w:cs="Arial"/>
          <w:sz w:val="24"/>
          <w:szCs w:val="24"/>
        </w:rPr>
        <w:t>To learn filming and editing techniques</w:t>
      </w:r>
    </w:p>
    <w:p w14:paraId="75CF85FE" w14:textId="77777777" w:rsidR="007732A0" w:rsidRPr="00E93CFD" w:rsidRDefault="007732A0" w:rsidP="00F91CD2">
      <w:pPr>
        <w:rPr>
          <w:rFonts w:ascii="Arial" w:hAnsi="Arial" w:cs="Arial"/>
          <w:sz w:val="24"/>
          <w:szCs w:val="24"/>
        </w:rPr>
      </w:pPr>
    </w:p>
    <w:p w14:paraId="07405720" w14:textId="77777777" w:rsidR="00F14DFD" w:rsidRPr="00E93CFD" w:rsidRDefault="00F14DFD">
      <w:pPr>
        <w:rPr>
          <w:rFonts w:ascii="Arial" w:hAnsi="Arial" w:cs="Arial"/>
          <w:b/>
          <w:sz w:val="24"/>
          <w:szCs w:val="24"/>
        </w:rPr>
      </w:pPr>
    </w:p>
    <w:p w14:paraId="23DCF66E" w14:textId="06D50B23" w:rsidR="00F14DFD" w:rsidRDefault="00F14DFD">
      <w:pPr>
        <w:rPr>
          <w:rFonts w:ascii="Arial" w:hAnsi="Arial" w:cs="Arial"/>
          <w:b/>
          <w:bCs/>
          <w:sz w:val="28"/>
          <w:szCs w:val="28"/>
        </w:rPr>
      </w:pPr>
      <w:r w:rsidRPr="00AD2FA9">
        <w:rPr>
          <w:rFonts w:ascii="Arial" w:hAnsi="Arial" w:cs="Arial"/>
          <w:b/>
          <w:bCs/>
          <w:sz w:val="28"/>
          <w:szCs w:val="28"/>
        </w:rPr>
        <w:t>Preparation for session</w:t>
      </w:r>
      <w:r w:rsidR="00AD2FA9">
        <w:rPr>
          <w:rFonts w:ascii="Arial" w:hAnsi="Arial" w:cs="Arial"/>
          <w:b/>
          <w:bCs/>
          <w:sz w:val="28"/>
          <w:szCs w:val="28"/>
        </w:rPr>
        <w:t>:</w:t>
      </w:r>
    </w:p>
    <w:p w14:paraId="5D83B782" w14:textId="34A33DB0" w:rsidR="00F66E51" w:rsidRPr="00FB27DB" w:rsidRDefault="00FB27DB">
      <w:pPr>
        <w:rPr>
          <w:rFonts w:ascii="Arial" w:hAnsi="Arial" w:cs="Arial"/>
          <w:sz w:val="24"/>
          <w:szCs w:val="24"/>
        </w:rPr>
      </w:pPr>
      <w:r w:rsidRPr="00FB27DB">
        <w:rPr>
          <w:rFonts w:ascii="Arial" w:hAnsi="Arial" w:cs="Arial"/>
          <w:sz w:val="24"/>
          <w:szCs w:val="24"/>
        </w:rPr>
        <w:t xml:space="preserve">Note that </w:t>
      </w:r>
      <w:r w:rsidR="00C64714">
        <w:rPr>
          <w:rFonts w:ascii="Arial" w:hAnsi="Arial" w:cs="Arial"/>
          <w:sz w:val="24"/>
          <w:szCs w:val="24"/>
        </w:rPr>
        <w:t xml:space="preserve">some technical knowledge will be required </w:t>
      </w:r>
      <w:r w:rsidR="00581B7B">
        <w:rPr>
          <w:rFonts w:ascii="Arial" w:hAnsi="Arial" w:cs="Arial"/>
          <w:sz w:val="24"/>
          <w:szCs w:val="24"/>
        </w:rPr>
        <w:t>in terms of filming and editing.</w:t>
      </w:r>
      <w:r w:rsidR="002C02A1">
        <w:rPr>
          <w:rFonts w:ascii="Arial" w:hAnsi="Arial" w:cs="Arial"/>
          <w:sz w:val="24"/>
          <w:szCs w:val="24"/>
        </w:rPr>
        <w:t xml:space="preserve"> This activity works w</w:t>
      </w:r>
      <w:r w:rsidR="004D30ED">
        <w:rPr>
          <w:rFonts w:ascii="Arial" w:hAnsi="Arial" w:cs="Arial"/>
          <w:sz w:val="24"/>
          <w:szCs w:val="24"/>
        </w:rPr>
        <w:t>e</w:t>
      </w:r>
      <w:r w:rsidR="002C02A1">
        <w:rPr>
          <w:rFonts w:ascii="Arial" w:hAnsi="Arial" w:cs="Arial"/>
          <w:sz w:val="24"/>
          <w:szCs w:val="24"/>
        </w:rPr>
        <w:t xml:space="preserve">ll </w:t>
      </w:r>
      <w:r w:rsidR="00BD5F66">
        <w:rPr>
          <w:rFonts w:ascii="Arial" w:hAnsi="Arial" w:cs="Arial"/>
          <w:sz w:val="24"/>
          <w:szCs w:val="24"/>
        </w:rPr>
        <w:t xml:space="preserve">as a joint session with a Learning Technologist </w:t>
      </w:r>
      <w:r w:rsidR="008C4B8F">
        <w:rPr>
          <w:rFonts w:ascii="Arial" w:hAnsi="Arial" w:cs="Arial"/>
          <w:sz w:val="24"/>
          <w:szCs w:val="24"/>
        </w:rPr>
        <w:t>or someone in a similar role.</w:t>
      </w:r>
    </w:p>
    <w:p w14:paraId="77E0579A" w14:textId="77777777" w:rsidR="00F66E51" w:rsidRPr="00E93CFD" w:rsidRDefault="00F66E51">
      <w:pPr>
        <w:rPr>
          <w:rFonts w:ascii="Arial" w:hAnsi="Arial" w:cs="Arial"/>
          <w:sz w:val="24"/>
          <w:szCs w:val="24"/>
        </w:rPr>
      </w:pPr>
    </w:p>
    <w:p w14:paraId="78841374" w14:textId="606B7A1A" w:rsidR="00586A14" w:rsidRPr="00E93CFD" w:rsidRDefault="00586A14">
      <w:pPr>
        <w:rPr>
          <w:rFonts w:ascii="Arial" w:hAnsi="Arial" w:cs="Arial"/>
          <w:sz w:val="24"/>
          <w:szCs w:val="24"/>
        </w:rPr>
      </w:pPr>
      <w:r w:rsidRPr="00E93CFD">
        <w:rPr>
          <w:rFonts w:ascii="Arial" w:hAnsi="Arial" w:cs="Arial"/>
          <w:sz w:val="24"/>
          <w:szCs w:val="24"/>
        </w:rPr>
        <w:t xml:space="preserve">Make sure you have the following: </w:t>
      </w:r>
    </w:p>
    <w:p w14:paraId="7AB763B6" w14:textId="03EE36AB" w:rsidR="000C20A8" w:rsidRDefault="00586A14" w:rsidP="00C83FE0">
      <w:pPr>
        <w:pStyle w:val="ListParagraph"/>
        <w:numPr>
          <w:ilvl w:val="0"/>
          <w:numId w:val="1"/>
        </w:numPr>
        <w:rPr>
          <w:rFonts w:ascii="Arial" w:hAnsi="Arial" w:cs="Arial"/>
          <w:sz w:val="24"/>
          <w:szCs w:val="24"/>
        </w:rPr>
      </w:pPr>
      <w:r w:rsidRPr="00E93CFD">
        <w:rPr>
          <w:rFonts w:ascii="Arial" w:hAnsi="Arial" w:cs="Arial"/>
          <w:sz w:val="24"/>
          <w:szCs w:val="24"/>
        </w:rPr>
        <w:t xml:space="preserve">Link to </w:t>
      </w:r>
      <w:r w:rsidR="009A0B3D" w:rsidRPr="00E93CFD">
        <w:rPr>
          <w:rFonts w:ascii="Arial" w:hAnsi="Arial" w:cs="Arial"/>
          <w:sz w:val="24"/>
          <w:szCs w:val="24"/>
        </w:rPr>
        <w:t>Genial.ly and MS Word accessible version</w:t>
      </w:r>
      <w:r w:rsidR="002E3189">
        <w:rPr>
          <w:rFonts w:ascii="Arial" w:hAnsi="Arial" w:cs="Arial"/>
          <w:sz w:val="24"/>
          <w:szCs w:val="24"/>
        </w:rPr>
        <w:t xml:space="preserve"> of </w:t>
      </w:r>
      <w:r w:rsidR="00FD2FE6">
        <w:rPr>
          <w:rFonts w:ascii="Arial" w:hAnsi="Arial" w:cs="Arial"/>
          <w:sz w:val="24"/>
          <w:szCs w:val="24"/>
        </w:rPr>
        <w:t>‘</w:t>
      </w:r>
      <w:r w:rsidR="002E3189">
        <w:rPr>
          <w:rFonts w:ascii="Arial" w:hAnsi="Arial" w:cs="Arial"/>
          <w:sz w:val="24"/>
          <w:szCs w:val="24"/>
        </w:rPr>
        <w:t>Common reasons why groupwork fails</w:t>
      </w:r>
      <w:r w:rsidR="00FD2FE6">
        <w:rPr>
          <w:rFonts w:ascii="Arial" w:hAnsi="Arial" w:cs="Arial"/>
          <w:sz w:val="24"/>
          <w:szCs w:val="24"/>
        </w:rPr>
        <w:t>’</w:t>
      </w:r>
      <w:r w:rsidR="007E788B" w:rsidRPr="00E93CFD">
        <w:rPr>
          <w:rFonts w:ascii="Arial" w:hAnsi="Arial" w:cs="Arial"/>
          <w:sz w:val="24"/>
          <w:szCs w:val="24"/>
        </w:rPr>
        <w:t>: Make accessible Word document</w:t>
      </w:r>
      <w:r w:rsidR="00E04DA0">
        <w:rPr>
          <w:rFonts w:ascii="Arial" w:hAnsi="Arial" w:cs="Arial"/>
          <w:sz w:val="24"/>
          <w:szCs w:val="24"/>
        </w:rPr>
        <w:t xml:space="preserve"> (below)</w:t>
      </w:r>
      <w:r w:rsidR="007E788B" w:rsidRPr="00E93CFD">
        <w:rPr>
          <w:rFonts w:ascii="Arial" w:hAnsi="Arial" w:cs="Arial"/>
          <w:sz w:val="24"/>
          <w:szCs w:val="24"/>
        </w:rPr>
        <w:t xml:space="preserve"> available on</w:t>
      </w:r>
      <w:r w:rsidR="007E2E3C">
        <w:rPr>
          <w:rFonts w:ascii="Arial" w:hAnsi="Arial" w:cs="Arial"/>
          <w:sz w:val="24"/>
          <w:szCs w:val="24"/>
        </w:rPr>
        <w:t xml:space="preserve"> VLE</w:t>
      </w:r>
      <w:r w:rsidR="007E788B" w:rsidRPr="00E93CFD">
        <w:rPr>
          <w:rFonts w:ascii="Arial" w:hAnsi="Arial" w:cs="Arial"/>
          <w:sz w:val="24"/>
          <w:szCs w:val="24"/>
        </w:rPr>
        <w:t xml:space="preserve"> module </w:t>
      </w:r>
      <w:r w:rsidR="00E41D47" w:rsidRPr="00580F26">
        <w:rPr>
          <w:rStyle w:val="Hyperlink"/>
          <w:rFonts w:ascii="Arial" w:hAnsi="Arial" w:cs="Arial"/>
          <w:sz w:val="24"/>
          <w:szCs w:val="24"/>
        </w:rPr>
        <w:t>Groupwork (genial.ly)</w:t>
      </w:r>
    </w:p>
    <w:p w14:paraId="062EAA73" w14:textId="77777777" w:rsidR="00C83FE0" w:rsidRPr="00C83FE0" w:rsidRDefault="00C83FE0" w:rsidP="00C83FE0">
      <w:pPr>
        <w:pStyle w:val="ListParagraph"/>
        <w:rPr>
          <w:rFonts w:ascii="Arial" w:hAnsi="Arial" w:cs="Arial"/>
          <w:sz w:val="24"/>
          <w:szCs w:val="24"/>
        </w:rPr>
      </w:pPr>
    </w:p>
    <w:p w14:paraId="25ACE787" w14:textId="7D16EE00" w:rsidR="009A0B3D" w:rsidRPr="00E93CFD" w:rsidRDefault="009A0B3D" w:rsidP="000F2021">
      <w:pPr>
        <w:pStyle w:val="ListParagraph"/>
        <w:numPr>
          <w:ilvl w:val="0"/>
          <w:numId w:val="1"/>
        </w:numPr>
        <w:rPr>
          <w:rFonts w:ascii="Arial" w:hAnsi="Arial" w:cs="Arial"/>
          <w:sz w:val="24"/>
          <w:szCs w:val="24"/>
        </w:rPr>
      </w:pPr>
      <w:r w:rsidRPr="00E93CFD">
        <w:rPr>
          <w:rFonts w:ascii="Arial" w:hAnsi="Arial" w:cs="Arial"/>
          <w:sz w:val="24"/>
          <w:szCs w:val="24"/>
        </w:rPr>
        <w:t>Link to</w:t>
      </w:r>
      <w:r w:rsidR="00FA562F" w:rsidRPr="00E93CFD">
        <w:rPr>
          <w:rFonts w:ascii="Arial" w:hAnsi="Arial" w:cs="Arial"/>
          <w:sz w:val="24"/>
          <w:szCs w:val="24"/>
        </w:rPr>
        <w:t xml:space="preserve"> example</w:t>
      </w:r>
      <w:r w:rsidRPr="00E93CFD">
        <w:rPr>
          <w:rFonts w:ascii="Arial" w:hAnsi="Arial" w:cs="Arial"/>
          <w:sz w:val="24"/>
          <w:szCs w:val="24"/>
        </w:rPr>
        <w:t xml:space="preserve"> Kaltura interactive video</w:t>
      </w:r>
      <w:r w:rsidR="00FA562F" w:rsidRPr="00E93CFD">
        <w:rPr>
          <w:rFonts w:ascii="Arial" w:hAnsi="Arial" w:cs="Arial"/>
          <w:sz w:val="24"/>
          <w:szCs w:val="24"/>
        </w:rPr>
        <w:t xml:space="preserve"> e.g. Deloittes</w:t>
      </w:r>
    </w:p>
    <w:p w14:paraId="73B57BF8" w14:textId="6AF3F49D" w:rsidR="000C20A8" w:rsidRPr="00E93CFD" w:rsidRDefault="002F148E" w:rsidP="002F148E">
      <w:pPr>
        <w:pStyle w:val="ListParagraph"/>
        <w:rPr>
          <w:rFonts w:ascii="Arial" w:hAnsi="Arial" w:cs="Arial"/>
          <w:sz w:val="24"/>
          <w:szCs w:val="24"/>
        </w:rPr>
      </w:pPr>
      <w:r w:rsidRPr="00580F26">
        <w:rPr>
          <w:rStyle w:val="Hyperlink"/>
          <w:rFonts w:ascii="Arial" w:hAnsi="Arial" w:cs="Arial"/>
          <w:sz w:val="24"/>
          <w:szCs w:val="24"/>
        </w:rPr>
        <w:t>https://corp.kaltura.com/video-content-management-system/kaltura-interactive-video-paths/</w:t>
      </w:r>
    </w:p>
    <w:p w14:paraId="4EF2CD70" w14:textId="77777777" w:rsidR="002F148E" w:rsidRPr="00E93CFD" w:rsidRDefault="002F148E" w:rsidP="002F148E">
      <w:pPr>
        <w:pStyle w:val="ListParagraph"/>
        <w:rPr>
          <w:rFonts w:ascii="Arial" w:hAnsi="Arial" w:cs="Arial"/>
          <w:sz w:val="24"/>
          <w:szCs w:val="24"/>
        </w:rPr>
      </w:pPr>
    </w:p>
    <w:p w14:paraId="55579DF1" w14:textId="52D8AA03" w:rsidR="00FA562F" w:rsidRPr="00E93CFD" w:rsidRDefault="00FA562F" w:rsidP="000F2021">
      <w:pPr>
        <w:pStyle w:val="ListParagraph"/>
        <w:numPr>
          <w:ilvl w:val="0"/>
          <w:numId w:val="1"/>
        </w:numPr>
        <w:rPr>
          <w:rFonts w:ascii="Arial" w:hAnsi="Arial" w:cs="Arial"/>
          <w:sz w:val="24"/>
          <w:szCs w:val="24"/>
        </w:rPr>
      </w:pPr>
      <w:r w:rsidRPr="00E93CFD">
        <w:rPr>
          <w:rFonts w:ascii="Arial" w:hAnsi="Arial" w:cs="Arial"/>
          <w:sz w:val="24"/>
          <w:szCs w:val="24"/>
        </w:rPr>
        <w:t>Have the</w:t>
      </w:r>
      <w:r w:rsidR="00B9198A" w:rsidRPr="00E93CFD">
        <w:rPr>
          <w:rFonts w:ascii="Arial" w:hAnsi="Arial" w:cs="Arial"/>
          <w:sz w:val="24"/>
          <w:szCs w:val="24"/>
        </w:rPr>
        <w:t xml:space="preserve"> activity scenario sheets ready</w:t>
      </w:r>
    </w:p>
    <w:p w14:paraId="5CFF100D" w14:textId="35B2E27D" w:rsidR="00713E55" w:rsidRPr="00E93CFD" w:rsidRDefault="00713E55" w:rsidP="007E788B">
      <w:pPr>
        <w:pStyle w:val="ListParagraph"/>
        <w:rPr>
          <w:rFonts w:ascii="Arial" w:hAnsi="Arial" w:cs="Arial"/>
          <w:sz w:val="24"/>
          <w:szCs w:val="24"/>
        </w:rPr>
      </w:pPr>
    </w:p>
    <w:p w14:paraId="18F5D378" w14:textId="77777777" w:rsidR="00D521DB" w:rsidRPr="00E93CFD" w:rsidRDefault="00D521DB">
      <w:pPr>
        <w:rPr>
          <w:rFonts w:ascii="Arial" w:hAnsi="Arial" w:cs="Arial"/>
          <w:sz w:val="24"/>
          <w:szCs w:val="24"/>
        </w:rPr>
      </w:pPr>
    </w:p>
    <w:p w14:paraId="22D1B98E" w14:textId="7AE8421B" w:rsidR="00F14DFD" w:rsidRPr="00AA18EB" w:rsidRDefault="00AA18EB">
      <w:pPr>
        <w:rPr>
          <w:rFonts w:ascii="Arial" w:hAnsi="Arial" w:cs="Arial"/>
          <w:b/>
          <w:bCs/>
          <w:sz w:val="28"/>
          <w:szCs w:val="28"/>
        </w:rPr>
      </w:pPr>
      <w:r w:rsidRPr="00AA18EB">
        <w:rPr>
          <w:rFonts w:ascii="Arial" w:hAnsi="Arial" w:cs="Arial"/>
          <w:b/>
          <w:bCs/>
          <w:sz w:val="28"/>
          <w:szCs w:val="28"/>
        </w:rPr>
        <w:t>Getting started</w:t>
      </w:r>
      <w:r w:rsidR="00AD2FA9">
        <w:rPr>
          <w:rFonts w:ascii="Arial" w:hAnsi="Arial" w:cs="Arial"/>
          <w:b/>
          <w:bCs/>
          <w:sz w:val="28"/>
          <w:szCs w:val="28"/>
        </w:rPr>
        <w:t>:</w:t>
      </w:r>
    </w:p>
    <w:p w14:paraId="1D4A9F47" w14:textId="3947AACB" w:rsidR="00B56B11" w:rsidRPr="00E93CFD" w:rsidRDefault="00E138B6" w:rsidP="00B56B11">
      <w:pPr>
        <w:pStyle w:val="ListParagraph"/>
        <w:numPr>
          <w:ilvl w:val="0"/>
          <w:numId w:val="5"/>
        </w:numPr>
        <w:rPr>
          <w:rFonts w:ascii="Arial" w:hAnsi="Arial" w:cs="Arial"/>
          <w:sz w:val="24"/>
          <w:szCs w:val="24"/>
        </w:rPr>
      </w:pPr>
      <w:r w:rsidRPr="00E93CFD">
        <w:rPr>
          <w:rFonts w:ascii="Arial" w:hAnsi="Arial" w:cs="Arial"/>
          <w:sz w:val="24"/>
          <w:szCs w:val="24"/>
        </w:rPr>
        <w:t>Welcome everyone, introductions</w:t>
      </w:r>
    </w:p>
    <w:p w14:paraId="0C6A0B5B" w14:textId="632043C9" w:rsidR="00E138B6" w:rsidRPr="00E93CFD" w:rsidRDefault="00E138B6" w:rsidP="00B56B11">
      <w:pPr>
        <w:pStyle w:val="ListParagraph"/>
        <w:numPr>
          <w:ilvl w:val="0"/>
          <w:numId w:val="5"/>
        </w:numPr>
        <w:rPr>
          <w:rFonts w:ascii="Arial" w:hAnsi="Arial" w:cs="Arial"/>
          <w:sz w:val="24"/>
          <w:szCs w:val="24"/>
        </w:rPr>
      </w:pPr>
      <w:r w:rsidRPr="00E93CFD">
        <w:rPr>
          <w:rFonts w:ascii="Arial" w:hAnsi="Arial" w:cs="Arial"/>
          <w:sz w:val="24"/>
          <w:szCs w:val="24"/>
        </w:rPr>
        <w:t>This is a session on groupwork and practicing team skills</w:t>
      </w:r>
      <w:r w:rsidR="007E1607" w:rsidRPr="00E93CFD">
        <w:rPr>
          <w:rFonts w:ascii="Arial" w:hAnsi="Arial" w:cs="Arial"/>
          <w:sz w:val="24"/>
          <w:szCs w:val="24"/>
        </w:rPr>
        <w:t xml:space="preserve"> whilst </w:t>
      </w:r>
      <w:r w:rsidR="00EB18E3" w:rsidRPr="00E93CFD">
        <w:rPr>
          <w:rFonts w:ascii="Arial" w:hAnsi="Arial" w:cs="Arial"/>
          <w:sz w:val="24"/>
          <w:szCs w:val="24"/>
        </w:rPr>
        <w:t>applying digital skills through filming and editing content</w:t>
      </w:r>
    </w:p>
    <w:p w14:paraId="701946A2" w14:textId="6D01EAD4" w:rsidR="00E138B6" w:rsidRPr="00E93CFD" w:rsidRDefault="00E138B6" w:rsidP="00B56B11">
      <w:pPr>
        <w:pStyle w:val="ListParagraph"/>
        <w:numPr>
          <w:ilvl w:val="0"/>
          <w:numId w:val="5"/>
        </w:numPr>
        <w:rPr>
          <w:rFonts w:ascii="Arial" w:hAnsi="Arial" w:cs="Arial"/>
          <w:sz w:val="24"/>
          <w:szCs w:val="24"/>
        </w:rPr>
      </w:pPr>
      <w:r w:rsidRPr="00E93CFD">
        <w:rPr>
          <w:rFonts w:ascii="Arial" w:hAnsi="Arial" w:cs="Arial"/>
          <w:sz w:val="24"/>
          <w:szCs w:val="24"/>
        </w:rPr>
        <w:lastRenderedPageBreak/>
        <w:t xml:space="preserve">Ask tables </w:t>
      </w:r>
      <w:r w:rsidR="00ED5B16" w:rsidRPr="00E93CFD">
        <w:rPr>
          <w:rFonts w:ascii="Arial" w:hAnsi="Arial" w:cs="Arial"/>
          <w:sz w:val="24"/>
          <w:szCs w:val="24"/>
        </w:rPr>
        <w:t xml:space="preserve">/ groups to discuss their own group experiences </w:t>
      </w:r>
      <w:r w:rsidR="0014123A" w:rsidRPr="00E93CFD">
        <w:rPr>
          <w:rFonts w:ascii="Arial" w:hAnsi="Arial" w:cs="Arial"/>
          <w:sz w:val="24"/>
          <w:szCs w:val="24"/>
        </w:rPr>
        <w:t>– what worked or didn’t</w:t>
      </w:r>
    </w:p>
    <w:p w14:paraId="7D9AC2A5" w14:textId="790B679A" w:rsidR="007E604E" w:rsidRPr="00E93CFD" w:rsidRDefault="00F37CBE" w:rsidP="00B56B11">
      <w:pPr>
        <w:pStyle w:val="ListParagraph"/>
        <w:numPr>
          <w:ilvl w:val="0"/>
          <w:numId w:val="5"/>
        </w:numPr>
        <w:rPr>
          <w:rFonts w:ascii="Arial" w:hAnsi="Arial" w:cs="Arial"/>
          <w:sz w:val="24"/>
          <w:szCs w:val="24"/>
        </w:rPr>
      </w:pPr>
      <w:r w:rsidRPr="00E93CFD">
        <w:rPr>
          <w:rFonts w:ascii="Arial" w:hAnsi="Arial" w:cs="Arial"/>
          <w:sz w:val="24"/>
          <w:szCs w:val="24"/>
        </w:rPr>
        <w:t>T</w:t>
      </w:r>
      <w:r w:rsidR="00024ACC" w:rsidRPr="00E93CFD">
        <w:rPr>
          <w:rFonts w:ascii="Arial" w:hAnsi="Arial" w:cs="Arial"/>
          <w:sz w:val="24"/>
          <w:szCs w:val="24"/>
        </w:rPr>
        <w:t>alk through</w:t>
      </w:r>
      <w:r w:rsidRPr="00E93CFD">
        <w:rPr>
          <w:rFonts w:ascii="Arial" w:hAnsi="Arial" w:cs="Arial"/>
          <w:sz w:val="24"/>
          <w:szCs w:val="24"/>
        </w:rPr>
        <w:t xml:space="preserve"> common barriers to groupwork (given below).</w:t>
      </w:r>
      <w:r w:rsidR="002C64C4" w:rsidRPr="00E93CFD">
        <w:rPr>
          <w:rFonts w:ascii="Arial" w:hAnsi="Arial" w:cs="Arial"/>
          <w:sz w:val="24"/>
          <w:szCs w:val="24"/>
        </w:rPr>
        <w:t xml:space="preserve"> </w:t>
      </w:r>
    </w:p>
    <w:p w14:paraId="0F9E26D6" w14:textId="7ACD881D" w:rsidR="00953D42" w:rsidRPr="00E93CFD" w:rsidRDefault="00657004" w:rsidP="00B56B11">
      <w:pPr>
        <w:pStyle w:val="ListParagraph"/>
        <w:numPr>
          <w:ilvl w:val="0"/>
          <w:numId w:val="5"/>
        </w:numPr>
        <w:rPr>
          <w:rFonts w:ascii="Arial" w:hAnsi="Arial" w:cs="Arial"/>
          <w:sz w:val="24"/>
          <w:szCs w:val="24"/>
        </w:rPr>
      </w:pPr>
      <w:r w:rsidRPr="00E93CFD">
        <w:rPr>
          <w:rFonts w:ascii="Arial" w:hAnsi="Arial" w:cs="Arial"/>
          <w:sz w:val="24"/>
          <w:szCs w:val="24"/>
        </w:rPr>
        <w:t>Explain the task</w:t>
      </w:r>
      <w:r w:rsidR="00543F5A" w:rsidRPr="00E93CFD">
        <w:rPr>
          <w:rFonts w:ascii="Arial" w:hAnsi="Arial" w:cs="Arial"/>
          <w:sz w:val="24"/>
          <w:szCs w:val="24"/>
        </w:rPr>
        <w:t xml:space="preserve"> – highlight that it is a safe space to have fun and share ideas! </w:t>
      </w:r>
    </w:p>
    <w:p w14:paraId="39EBA803" w14:textId="37620E01" w:rsidR="008A500B" w:rsidRPr="00E93CFD" w:rsidRDefault="00096A6E" w:rsidP="00B56B11">
      <w:pPr>
        <w:pStyle w:val="ListParagraph"/>
        <w:numPr>
          <w:ilvl w:val="0"/>
          <w:numId w:val="5"/>
        </w:numPr>
        <w:rPr>
          <w:rFonts w:ascii="Arial" w:hAnsi="Arial" w:cs="Arial"/>
          <w:sz w:val="24"/>
          <w:szCs w:val="24"/>
        </w:rPr>
      </w:pPr>
      <w:r w:rsidRPr="00E93CFD">
        <w:rPr>
          <w:rFonts w:ascii="Arial" w:hAnsi="Arial" w:cs="Arial"/>
          <w:sz w:val="24"/>
          <w:szCs w:val="24"/>
        </w:rPr>
        <w:t xml:space="preserve">Give out sheets, </w:t>
      </w:r>
      <w:r w:rsidR="00CA7822" w:rsidRPr="00E93CFD">
        <w:rPr>
          <w:rFonts w:ascii="Arial" w:hAnsi="Arial" w:cs="Arial"/>
          <w:sz w:val="24"/>
          <w:szCs w:val="24"/>
        </w:rPr>
        <w:t>create a narrative with character</w:t>
      </w:r>
      <w:r w:rsidR="00686F10" w:rsidRPr="00E93CFD">
        <w:rPr>
          <w:rFonts w:ascii="Arial" w:hAnsi="Arial" w:cs="Arial"/>
          <w:sz w:val="24"/>
          <w:szCs w:val="24"/>
        </w:rPr>
        <w:t>s around their scenario.</w:t>
      </w:r>
    </w:p>
    <w:p w14:paraId="57017D06" w14:textId="77777777" w:rsidR="006F0B17" w:rsidRPr="00E93CFD" w:rsidRDefault="006F0B17">
      <w:pPr>
        <w:rPr>
          <w:rFonts w:ascii="Arial" w:hAnsi="Arial" w:cs="Arial"/>
          <w:sz w:val="24"/>
          <w:szCs w:val="24"/>
        </w:rPr>
      </w:pPr>
    </w:p>
    <w:p w14:paraId="3F0841DF" w14:textId="2B7C34C7" w:rsidR="00F94A0B" w:rsidRPr="00AD2FA9" w:rsidRDefault="006E386C">
      <w:pPr>
        <w:rPr>
          <w:rFonts w:ascii="Arial" w:hAnsi="Arial" w:cs="Arial"/>
          <w:b/>
          <w:bCs/>
          <w:sz w:val="28"/>
          <w:szCs w:val="28"/>
        </w:rPr>
      </w:pPr>
      <w:r w:rsidRPr="00AD2FA9">
        <w:rPr>
          <w:rFonts w:ascii="Arial" w:hAnsi="Arial" w:cs="Arial"/>
          <w:b/>
          <w:bCs/>
          <w:sz w:val="28"/>
          <w:szCs w:val="28"/>
        </w:rPr>
        <w:t>Allocate</w:t>
      </w:r>
      <w:r w:rsidR="00F94A0B" w:rsidRPr="00AD2FA9">
        <w:rPr>
          <w:rFonts w:ascii="Arial" w:hAnsi="Arial" w:cs="Arial"/>
          <w:b/>
          <w:bCs/>
          <w:sz w:val="28"/>
          <w:szCs w:val="28"/>
        </w:rPr>
        <w:t>:</w:t>
      </w:r>
    </w:p>
    <w:p w14:paraId="6D1EFEC7" w14:textId="77777777" w:rsidR="00F94A0B" w:rsidRPr="00E93CFD" w:rsidRDefault="00F94A0B">
      <w:pPr>
        <w:rPr>
          <w:rFonts w:ascii="Arial" w:hAnsi="Arial" w:cs="Arial"/>
          <w:sz w:val="24"/>
          <w:szCs w:val="24"/>
        </w:rPr>
      </w:pPr>
    </w:p>
    <w:p w14:paraId="05CD51F2" w14:textId="73ABD5AC" w:rsidR="00F94A0B" w:rsidRPr="00E93CFD" w:rsidRDefault="00F94A0B" w:rsidP="00AD6DBA">
      <w:pPr>
        <w:pStyle w:val="ListParagraph"/>
        <w:numPr>
          <w:ilvl w:val="0"/>
          <w:numId w:val="2"/>
        </w:numPr>
        <w:rPr>
          <w:rFonts w:ascii="Arial" w:hAnsi="Arial" w:cs="Arial"/>
          <w:sz w:val="24"/>
          <w:szCs w:val="24"/>
        </w:rPr>
      </w:pPr>
      <w:r w:rsidRPr="00E93CFD">
        <w:rPr>
          <w:rFonts w:ascii="Arial" w:hAnsi="Arial" w:cs="Arial"/>
          <w:sz w:val="24"/>
          <w:szCs w:val="24"/>
        </w:rPr>
        <w:t>Ar</w:t>
      </w:r>
      <w:r w:rsidR="00C73707" w:rsidRPr="00E93CFD">
        <w:rPr>
          <w:rFonts w:ascii="Arial" w:hAnsi="Arial" w:cs="Arial"/>
          <w:sz w:val="24"/>
          <w:szCs w:val="24"/>
        </w:rPr>
        <w:t xml:space="preserve">ound </w:t>
      </w:r>
      <w:r w:rsidR="006E386C" w:rsidRPr="00E93CFD">
        <w:rPr>
          <w:rFonts w:ascii="Arial" w:hAnsi="Arial" w:cs="Arial"/>
          <w:sz w:val="24"/>
          <w:szCs w:val="24"/>
        </w:rPr>
        <w:t>20 minutes</w:t>
      </w:r>
      <w:r w:rsidR="00CE7019" w:rsidRPr="00E93CFD">
        <w:rPr>
          <w:rFonts w:ascii="Arial" w:hAnsi="Arial" w:cs="Arial"/>
          <w:sz w:val="24"/>
          <w:szCs w:val="24"/>
        </w:rPr>
        <w:t xml:space="preserve"> to write scenario and establish roles.</w:t>
      </w:r>
      <w:r w:rsidRPr="00E93CFD">
        <w:rPr>
          <w:rFonts w:ascii="Arial" w:hAnsi="Arial" w:cs="Arial"/>
          <w:sz w:val="24"/>
          <w:szCs w:val="24"/>
        </w:rPr>
        <w:t xml:space="preserve"> </w:t>
      </w:r>
      <w:r w:rsidR="00AD6DBA" w:rsidRPr="00E93CFD">
        <w:rPr>
          <w:rFonts w:ascii="Arial" w:hAnsi="Arial" w:cs="Arial"/>
          <w:sz w:val="24"/>
          <w:szCs w:val="24"/>
        </w:rPr>
        <w:t>Check in occasionally on conversations and clarify if needed</w:t>
      </w:r>
    </w:p>
    <w:p w14:paraId="50F3349F" w14:textId="77777777" w:rsidR="00F94A0B" w:rsidRPr="00E93CFD" w:rsidRDefault="00F94A0B">
      <w:pPr>
        <w:rPr>
          <w:rFonts w:ascii="Arial" w:hAnsi="Arial" w:cs="Arial"/>
          <w:sz w:val="24"/>
          <w:szCs w:val="24"/>
        </w:rPr>
      </w:pPr>
    </w:p>
    <w:p w14:paraId="6E2D995E" w14:textId="44318152" w:rsidR="00AD6DBA" w:rsidRPr="00E93CFD" w:rsidRDefault="00E148F3" w:rsidP="00AD6DBA">
      <w:pPr>
        <w:pStyle w:val="ListParagraph"/>
        <w:numPr>
          <w:ilvl w:val="0"/>
          <w:numId w:val="2"/>
        </w:numPr>
        <w:rPr>
          <w:rFonts w:ascii="Arial" w:hAnsi="Arial" w:cs="Arial"/>
          <w:sz w:val="24"/>
          <w:szCs w:val="24"/>
        </w:rPr>
      </w:pPr>
      <w:r w:rsidRPr="00E93CFD">
        <w:rPr>
          <w:rFonts w:ascii="Arial" w:hAnsi="Arial" w:cs="Arial"/>
          <w:sz w:val="24"/>
          <w:szCs w:val="24"/>
        </w:rPr>
        <w:t xml:space="preserve">Around </w:t>
      </w:r>
      <w:r w:rsidR="00996976" w:rsidRPr="00E93CFD">
        <w:rPr>
          <w:rFonts w:ascii="Arial" w:hAnsi="Arial" w:cs="Arial"/>
          <w:sz w:val="24"/>
          <w:szCs w:val="24"/>
        </w:rPr>
        <w:t xml:space="preserve">20 minutes </w:t>
      </w:r>
      <w:r w:rsidR="00B929DD" w:rsidRPr="00E93CFD">
        <w:rPr>
          <w:rFonts w:ascii="Arial" w:hAnsi="Arial" w:cs="Arial"/>
          <w:sz w:val="24"/>
          <w:szCs w:val="24"/>
        </w:rPr>
        <w:t xml:space="preserve">to film </w:t>
      </w:r>
      <w:r w:rsidR="00305289" w:rsidRPr="00E93CFD">
        <w:rPr>
          <w:rFonts w:ascii="Arial" w:hAnsi="Arial" w:cs="Arial"/>
          <w:sz w:val="24"/>
          <w:szCs w:val="24"/>
        </w:rPr>
        <w:t xml:space="preserve">four </w:t>
      </w:r>
      <w:r w:rsidR="002E35AE">
        <w:rPr>
          <w:rFonts w:ascii="Arial" w:hAnsi="Arial" w:cs="Arial"/>
          <w:sz w:val="24"/>
          <w:szCs w:val="24"/>
        </w:rPr>
        <w:t xml:space="preserve">30 second </w:t>
      </w:r>
      <w:r w:rsidR="00305289" w:rsidRPr="00E93CFD">
        <w:rPr>
          <w:rFonts w:ascii="Arial" w:hAnsi="Arial" w:cs="Arial"/>
          <w:sz w:val="24"/>
          <w:szCs w:val="24"/>
        </w:rPr>
        <w:t>clips with a phone camera</w:t>
      </w:r>
      <w:r w:rsidR="00AD6DBA" w:rsidRPr="00E93CFD">
        <w:rPr>
          <w:rFonts w:ascii="Arial" w:hAnsi="Arial" w:cs="Arial"/>
          <w:sz w:val="24"/>
          <w:szCs w:val="24"/>
        </w:rPr>
        <w:t xml:space="preserve">. Encourage groups to leave the </w:t>
      </w:r>
      <w:r w:rsidR="00AB4778" w:rsidRPr="00E93CFD">
        <w:rPr>
          <w:rFonts w:ascii="Arial" w:hAnsi="Arial" w:cs="Arial"/>
          <w:sz w:val="24"/>
          <w:szCs w:val="24"/>
        </w:rPr>
        <w:t>room but</w:t>
      </w:r>
      <w:r w:rsidR="00AD6DBA" w:rsidRPr="00E93CFD">
        <w:rPr>
          <w:rFonts w:ascii="Arial" w:hAnsi="Arial" w:cs="Arial"/>
          <w:sz w:val="24"/>
          <w:szCs w:val="24"/>
        </w:rPr>
        <w:t xml:space="preserve"> be available for questions</w:t>
      </w:r>
      <w:r w:rsidR="0005094B">
        <w:rPr>
          <w:rFonts w:ascii="Arial" w:hAnsi="Arial" w:cs="Arial"/>
          <w:sz w:val="24"/>
          <w:szCs w:val="24"/>
        </w:rPr>
        <w:t xml:space="preserve">. </w:t>
      </w:r>
      <w:r w:rsidR="00A81253">
        <w:rPr>
          <w:rFonts w:ascii="Arial" w:hAnsi="Arial" w:cs="Arial"/>
          <w:sz w:val="24"/>
          <w:szCs w:val="24"/>
        </w:rPr>
        <w:t>This time limitation helps to maintain focus.</w:t>
      </w:r>
    </w:p>
    <w:p w14:paraId="48C43260" w14:textId="77777777" w:rsidR="00AD6DBA" w:rsidRPr="00E93CFD" w:rsidRDefault="00AD6DBA">
      <w:pPr>
        <w:rPr>
          <w:rFonts w:ascii="Arial" w:hAnsi="Arial" w:cs="Arial"/>
          <w:sz w:val="24"/>
          <w:szCs w:val="24"/>
        </w:rPr>
      </w:pPr>
    </w:p>
    <w:p w14:paraId="18CF4748" w14:textId="364EE361" w:rsidR="00686F10" w:rsidRPr="00E93CFD" w:rsidRDefault="00AD6DBA" w:rsidP="00AD6DBA">
      <w:pPr>
        <w:pStyle w:val="ListParagraph"/>
        <w:numPr>
          <w:ilvl w:val="0"/>
          <w:numId w:val="2"/>
        </w:numPr>
        <w:rPr>
          <w:rFonts w:ascii="Arial" w:hAnsi="Arial" w:cs="Arial"/>
          <w:sz w:val="24"/>
          <w:szCs w:val="24"/>
        </w:rPr>
      </w:pPr>
      <w:r w:rsidRPr="00E93CFD">
        <w:rPr>
          <w:rFonts w:ascii="Arial" w:hAnsi="Arial" w:cs="Arial"/>
          <w:sz w:val="24"/>
          <w:szCs w:val="24"/>
        </w:rPr>
        <w:t>A</w:t>
      </w:r>
      <w:r w:rsidR="000E57F1" w:rsidRPr="00E93CFD">
        <w:rPr>
          <w:rFonts w:ascii="Arial" w:hAnsi="Arial" w:cs="Arial"/>
          <w:sz w:val="24"/>
          <w:szCs w:val="24"/>
        </w:rPr>
        <w:t xml:space="preserve">round 20 minutes </w:t>
      </w:r>
      <w:r w:rsidR="0009125F" w:rsidRPr="00E93CFD">
        <w:rPr>
          <w:rFonts w:ascii="Arial" w:hAnsi="Arial" w:cs="Arial"/>
          <w:sz w:val="24"/>
          <w:szCs w:val="24"/>
        </w:rPr>
        <w:t>for peer</w:t>
      </w:r>
      <w:r w:rsidR="000E57F1" w:rsidRPr="00E93CFD">
        <w:rPr>
          <w:rFonts w:ascii="Arial" w:hAnsi="Arial" w:cs="Arial"/>
          <w:sz w:val="24"/>
          <w:szCs w:val="24"/>
        </w:rPr>
        <w:t xml:space="preserve"> feedback with </w:t>
      </w:r>
      <w:r w:rsidR="006B127C" w:rsidRPr="00E93CFD">
        <w:rPr>
          <w:rFonts w:ascii="Arial" w:hAnsi="Arial" w:cs="Arial"/>
          <w:sz w:val="24"/>
          <w:szCs w:val="24"/>
        </w:rPr>
        <w:t xml:space="preserve">technical and </w:t>
      </w:r>
      <w:r w:rsidR="0009125F" w:rsidRPr="00E93CFD">
        <w:rPr>
          <w:rFonts w:ascii="Arial" w:hAnsi="Arial" w:cs="Arial"/>
          <w:sz w:val="24"/>
          <w:szCs w:val="24"/>
        </w:rPr>
        <w:t>content context.</w:t>
      </w:r>
      <w:r w:rsidR="006E386C" w:rsidRPr="00E93CFD">
        <w:rPr>
          <w:rFonts w:ascii="Arial" w:hAnsi="Arial" w:cs="Arial"/>
          <w:sz w:val="24"/>
          <w:szCs w:val="24"/>
        </w:rPr>
        <w:t xml:space="preserve"> </w:t>
      </w:r>
    </w:p>
    <w:p w14:paraId="32D6F7B0" w14:textId="77777777" w:rsidR="00AD6DBA" w:rsidRDefault="00AD6DBA" w:rsidP="00AD6DBA">
      <w:pPr>
        <w:pStyle w:val="ListParagraph"/>
        <w:rPr>
          <w:rFonts w:ascii="Arial" w:hAnsi="Arial" w:cs="Arial"/>
          <w:sz w:val="24"/>
          <w:szCs w:val="24"/>
        </w:rPr>
      </w:pPr>
    </w:p>
    <w:p w14:paraId="5FA7CC4C" w14:textId="77777777" w:rsidR="00114ED5" w:rsidRPr="00E93CFD" w:rsidRDefault="00114ED5" w:rsidP="00AD6DBA">
      <w:pPr>
        <w:pStyle w:val="ListParagraph"/>
        <w:rPr>
          <w:rFonts w:ascii="Arial" w:hAnsi="Arial" w:cs="Arial"/>
          <w:sz w:val="24"/>
          <w:szCs w:val="24"/>
        </w:rPr>
      </w:pPr>
    </w:p>
    <w:p w14:paraId="0B75C10E" w14:textId="2AD27F4A" w:rsidR="00AD6DBA" w:rsidRPr="00E93CFD" w:rsidRDefault="006F0B17" w:rsidP="00AD6DBA">
      <w:pPr>
        <w:rPr>
          <w:rFonts w:ascii="Arial" w:hAnsi="Arial" w:cs="Arial"/>
          <w:sz w:val="24"/>
          <w:szCs w:val="24"/>
        </w:rPr>
      </w:pPr>
      <w:r w:rsidRPr="00E93CFD">
        <w:rPr>
          <w:rFonts w:ascii="Arial" w:hAnsi="Arial" w:cs="Arial"/>
          <w:sz w:val="24"/>
          <w:szCs w:val="24"/>
        </w:rPr>
        <w:t xml:space="preserve">At the end, bring the discussion back to groupwork as a skill and </w:t>
      </w:r>
      <w:r w:rsidR="007964D0" w:rsidRPr="00E93CFD">
        <w:rPr>
          <w:rFonts w:ascii="Arial" w:hAnsi="Arial" w:cs="Arial"/>
          <w:sz w:val="24"/>
          <w:szCs w:val="24"/>
        </w:rPr>
        <w:t xml:space="preserve">explore digital skills applied too. Discuss the </w:t>
      </w:r>
      <w:r w:rsidR="00485337" w:rsidRPr="00E93CFD">
        <w:rPr>
          <w:rFonts w:ascii="Arial" w:hAnsi="Arial" w:cs="Arial"/>
          <w:sz w:val="24"/>
          <w:szCs w:val="24"/>
        </w:rPr>
        <w:t>expectation</w:t>
      </w:r>
      <w:r w:rsidR="007964D0" w:rsidRPr="00E93CFD">
        <w:rPr>
          <w:rFonts w:ascii="Arial" w:hAnsi="Arial" w:cs="Arial"/>
          <w:sz w:val="24"/>
          <w:szCs w:val="24"/>
        </w:rPr>
        <w:t xml:space="preserve"> of </w:t>
      </w:r>
      <w:r w:rsidR="00485337" w:rsidRPr="00E93CFD">
        <w:rPr>
          <w:rFonts w:ascii="Arial" w:hAnsi="Arial" w:cs="Arial"/>
          <w:sz w:val="24"/>
          <w:szCs w:val="24"/>
        </w:rPr>
        <w:t>groupwork in industry as appropriate</w:t>
      </w:r>
    </w:p>
    <w:p w14:paraId="6B1E1DB0" w14:textId="77777777" w:rsidR="00E46680" w:rsidRPr="00E93CFD" w:rsidRDefault="00E46680" w:rsidP="00AD6DBA">
      <w:pPr>
        <w:rPr>
          <w:rFonts w:ascii="Arial" w:hAnsi="Arial" w:cs="Arial"/>
          <w:sz w:val="24"/>
          <w:szCs w:val="24"/>
        </w:rPr>
      </w:pPr>
    </w:p>
    <w:p w14:paraId="44839751" w14:textId="77777777" w:rsidR="00E46680" w:rsidRPr="00E93CFD" w:rsidRDefault="00E46680" w:rsidP="00AD6DBA">
      <w:pPr>
        <w:rPr>
          <w:rFonts w:ascii="Arial" w:hAnsi="Arial" w:cs="Arial"/>
          <w:sz w:val="24"/>
          <w:szCs w:val="24"/>
        </w:rPr>
      </w:pPr>
    </w:p>
    <w:p w14:paraId="412415CB" w14:textId="77777777" w:rsidR="00E46680" w:rsidRPr="00E93CFD" w:rsidRDefault="00E46680" w:rsidP="00AD6DBA">
      <w:pPr>
        <w:rPr>
          <w:rFonts w:ascii="Arial" w:hAnsi="Arial" w:cs="Arial"/>
          <w:sz w:val="24"/>
          <w:szCs w:val="24"/>
        </w:rPr>
      </w:pPr>
    </w:p>
    <w:p w14:paraId="589029F1" w14:textId="77777777" w:rsidR="00E46680" w:rsidRPr="00E93CFD" w:rsidRDefault="00E46680" w:rsidP="00AD6DBA">
      <w:pPr>
        <w:rPr>
          <w:rFonts w:ascii="Arial" w:hAnsi="Arial" w:cs="Arial"/>
          <w:sz w:val="24"/>
          <w:szCs w:val="24"/>
        </w:rPr>
      </w:pPr>
    </w:p>
    <w:p w14:paraId="4F8EB3CB" w14:textId="77777777" w:rsidR="00E46680" w:rsidRPr="00E93CFD" w:rsidRDefault="00E46680" w:rsidP="00AD6DBA">
      <w:pPr>
        <w:rPr>
          <w:rFonts w:ascii="Arial" w:hAnsi="Arial" w:cs="Arial"/>
          <w:sz w:val="24"/>
          <w:szCs w:val="24"/>
        </w:rPr>
      </w:pPr>
    </w:p>
    <w:p w14:paraId="4353B349" w14:textId="77777777" w:rsidR="00E46680" w:rsidRPr="00E93CFD" w:rsidRDefault="00E46680" w:rsidP="00AD6DBA">
      <w:pPr>
        <w:rPr>
          <w:rFonts w:ascii="Arial" w:hAnsi="Arial" w:cs="Arial"/>
          <w:sz w:val="24"/>
          <w:szCs w:val="24"/>
        </w:rPr>
      </w:pPr>
    </w:p>
    <w:p w14:paraId="127F499F" w14:textId="77777777" w:rsidR="00AA4BEF" w:rsidRPr="00E93CFD" w:rsidRDefault="00AA4BEF" w:rsidP="00AD6DBA">
      <w:pPr>
        <w:rPr>
          <w:rFonts w:ascii="Arial" w:hAnsi="Arial" w:cs="Arial"/>
          <w:sz w:val="24"/>
          <w:szCs w:val="24"/>
        </w:rPr>
      </w:pPr>
    </w:p>
    <w:p w14:paraId="5785657D" w14:textId="77777777" w:rsidR="00AA4BEF" w:rsidRPr="00E93CFD" w:rsidRDefault="00AA4BEF" w:rsidP="00AD6DBA">
      <w:pPr>
        <w:rPr>
          <w:rFonts w:ascii="Arial" w:hAnsi="Arial" w:cs="Arial"/>
          <w:sz w:val="24"/>
          <w:szCs w:val="24"/>
        </w:rPr>
      </w:pPr>
    </w:p>
    <w:p w14:paraId="35CC81F9" w14:textId="77777777" w:rsidR="00AA4BEF" w:rsidRPr="00E93CFD" w:rsidRDefault="00AA4BEF" w:rsidP="00AD6DBA">
      <w:pPr>
        <w:rPr>
          <w:rFonts w:ascii="Arial" w:hAnsi="Arial" w:cs="Arial"/>
          <w:sz w:val="24"/>
          <w:szCs w:val="24"/>
        </w:rPr>
      </w:pPr>
    </w:p>
    <w:p w14:paraId="63FA5BB2" w14:textId="77777777" w:rsidR="00AA4BEF" w:rsidRPr="00E93CFD" w:rsidRDefault="00AA4BEF" w:rsidP="00AD6DBA">
      <w:pPr>
        <w:rPr>
          <w:rFonts w:ascii="Arial" w:hAnsi="Arial" w:cs="Arial"/>
          <w:sz w:val="24"/>
          <w:szCs w:val="24"/>
        </w:rPr>
      </w:pPr>
    </w:p>
    <w:p w14:paraId="30E6F918" w14:textId="77777777" w:rsidR="00E46680" w:rsidRPr="00E93CFD" w:rsidRDefault="00E46680" w:rsidP="00AD6DBA">
      <w:pPr>
        <w:rPr>
          <w:rFonts w:ascii="Arial" w:hAnsi="Arial" w:cs="Arial"/>
          <w:sz w:val="24"/>
          <w:szCs w:val="24"/>
        </w:rPr>
      </w:pPr>
    </w:p>
    <w:p w14:paraId="108449AA" w14:textId="77777777" w:rsidR="00E46680" w:rsidRPr="00E93CFD" w:rsidRDefault="00E46680" w:rsidP="00AD6DBA">
      <w:pPr>
        <w:rPr>
          <w:rFonts w:ascii="Arial" w:hAnsi="Arial" w:cs="Arial"/>
          <w:sz w:val="24"/>
          <w:szCs w:val="24"/>
        </w:rPr>
      </w:pPr>
    </w:p>
    <w:p w14:paraId="3A1148BB" w14:textId="77777777" w:rsidR="00E46680" w:rsidRDefault="00E46680" w:rsidP="00AD6DBA">
      <w:pPr>
        <w:rPr>
          <w:rFonts w:ascii="Arial" w:hAnsi="Arial" w:cs="Arial"/>
        </w:rPr>
      </w:pPr>
    </w:p>
    <w:p w14:paraId="19E89ED9" w14:textId="77777777" w:rsidR="00E46680" w:rsidRDefault="00E46680" w:rsidP="00AD6DBA">
      <w:pPr>
        <w:rPr>
          <w:rFonts w:ascii="Arial" w:hAnsi="Arial" w:cs="Arial"/>
        </w:rPr>
      </w:pPr>
    </w:p>
    <w:p w14:paraId="610F541B" w14:textId="295EE0F8" w:rsidR="00092661" w:rsidRPr="00A426E8" w:rsidRDefault="00A426E8" w:rsidP="00AD6DBA">
      <w:pPr>
        <w:rPr>
          <w:rFonts w:ascii="Arial" w:hAnsi="Arial" w:cs="Arial"/>
          <w:b/>
          <w:bCs/>
          <w:sz w:val="36"/>
          <w:szCs w:val="36"/>
        </w:rPr>
      </w:pPr>
      <w:r w:rsidRPr="00A426E8">
        <w:rPr>
          <w:rFonts w:ascii="Arial" w:hAnsi="Arial" w:cs="Arial"/>
          <w:b/>
          <w:bCs/>
          <w:sz w:val="36"/>
          <w:szCs w:val="36"/>
        </w:rPr>
        <w:lastRenderedPageBreak/>
        <w:t xml:space="preserve">Plain text:  </w:t>
      </w:r>
      <w:r w:rsidR="00092661" w:rsidRPr="00A426E8">
        <w:rPr>
          <w:rFonts w:ascii="Arial" w:hAnsi="Arial" w:cs="Arial"/>
          <w:b/>
          <w:bCs/>
          <w:sz w:val="36"/>
          <w:szCs w:val="36"/>
        </w:rPr>
        <w:t>Common reasons why groupwork fails:</w:t>
      </w:r>
    </w:p>
    <w:p w14:paraId="267BBE26" w14:textId="77777777" w:rsidR="00092661" w:rsidRPr="007448E9" w:rsidRDefault="00092661" w:rsidP="00AD6DBA">
      <w:pPr>
        <w:rPr>
          <w:rFonts w:ascii="Arial" w:hAnsi="Arial" w:cs="Arial"/>
        </w:rPr>
      </w:pPr>
    </w:p>
    <w:p w14:paraId="413D88EC" w14:textId="77777777" w:rsidR="007F5B98" w:rsidRDefault="007F5B98" w:rsidP="007F69B5">
      <w:pPr>
        <w:rPr>
          <w:rFonts w:ascii="Arial" w:hAnsi="Arial" w:cs="Arial"/>
          <w:sz w:val="24"/>
          <w:szCs w:val="24"/>
        </w:rPr>
      </w:pPr>
      <w:r w:rsidRPr="009623C1">
        <w:rPr>
          <w:rFonts w:ascii="Arial" w:hAnsi="Arial" w:cs="Arial"/>
          <w:sz w:val="24"/>
          <w:szCs w:val="24"/>
        </w:rPr>
        <w:t>Groupwork tasks offer the chance to develop a range of strengths, some of which are quite different to previous assignments. Here are a few examples to consider</w:t>
      </w:r>
      <w:r>
        <w:rPr>
          <w:rFonts w:ascii="Arial" w:hAnsi="Arial" w:cs="Arial"/>
          <w:sz w:val="24"/>
          <w:szCs w:val="24"/>
        </w:rPr>
        <w:t xml:space="preserve"> which will be discussed further below:</w:t>
      </w:r>
    </w:p>
    <w:p w14:paraId="70BA930F" w14:textId="77777777" w:rsidR="007F5B98" w:rsidRPr="009623C1" w:rsidRDefault="007F5B98" w:rsidP="007F69B5">
      <w:pPr>
        <w:rPr>
          <w:rFonts w:ascii="Arial" w:hAnsi="Arial" w:cs="Arial"/>
          <w:sz w:val="24"/>
          <w:szCs w:val="24"/>
        </w:rPr>
      </w:pPr>
    </w:p>
    <w:p w14:paraId="40A891AC" w14:textId="77777777" w:rsidR="007F5B98" w:rsidRPr="00FD5FA9" w:rsidRDefault="007F5B98" w:rsidP="007F5B98">
      <w:pPr>
        <w:pStyle w:val="ListParagraph"/>
        <w:numPr>
          <w:ilvl w:val="0"/>
          <w:numId w:val="4"/>
        </w:numPr>
        <w:rPr>
          <w:rFonts w:ascii="Arial" w:hAnsi="Arial" w:cs="Arial"/>
          <w:sz w:val="24"/>
          <w:szCs w:val="24"/>
        </w:rPr>
      </w:pPr>
      <w:r w:rsidRPr="00FD5FA9">
        <w:rPr>
          <w:rFonts w:ascii="Arial" w:hAnsi="Arial" w:cs="Arial"/>
          <w:sz w:val="24"/>
          <w:szCs w:val="24"/>
        </w:rPr>
        <w:t>Communication</w:t>
      </w:r>
    </w:p>
    <w:p w14:paraId="1DE94AA1" w14:textId="77777777" w:rsidR="007F5B98" w:rsidRPr="00FD5FA9" w:rsidRDefault="007F5B98" w:rsidP="007F5B98">
      <w:pPr>
        <w:pStyle w:val="ListParagraph"/>
        <w:numPr>
          <w:ilvl w:val="0"/>
          <w:numId w:val="4"/>
        </w:numPr>
        <w:rPr>
          <w:rFonts w:ascii="Arial" w:hAnsi="Arial" w:cs="Arial"/>
          <w:sz w:val="24"/>
          <w:szCs w:val="24"/>
        </w:rPr>
      </w:pPr>
      <w:r w:rsidRPr="00FD5FA9">
        <w:rPr>
          <w:rFonts w:ascii="Arial" w:hAnsi="Arial" w:cs="Arial"/>
          <w:sz w:val="24"/>
          <w:szCs w:val="24"/>
        </w:rPr>
        <w:t xml:space="preserve">Obstacles </w:t>
      </w:r>
    </w:p>
    <w:p w14:paraId="19E0BF7C" w14:textId="77777777" w:rsidR="007F5B98" w:rsidRPr="00FD5FA9" w:rsidRDefault="007F5B98" w:rsidP="007F5B98">
      <w:pPr>
        <w:pStyle w:val="ListParagraph"/>
        <w:numPr>
          <w:ilvl w:val="0"/>
          <w:numId w:val="4"/>
        </w:numPr>
        <w:rPr>
          <w:rFonts w:ascii="Arial" w:hAnsi="Arial" w:cs="Arial"/>
          <w:sz w:val="24"/>
          <w:szCs w:val="24"/>
        </w:rPr>
      </w:pPr>
      <w:r w:rsidRPr="00FD5FA9">
        <w:rPr>
          <w:rFonts w:ascii="Arial" w:hAnsi="Arial" w:cs="Arial"/>
          <w:sz w:val="24"/>
          <w:szCs w:val="24"/>
        </w:rPr>
        <w:t>New skills</w:t>
      </w:r>
    </w:p>
    <w:p w14:paraId="5E1EA5FA" w14:textId="77777777" w:rsidR="007F5B98" w:rsidRPr="00FD5FA9" w:rsidRDefault="007F5B98" w:rsidP="007F5B98">
      <w:pPr>
        <w:pStyle w:val="ListParagraph"/>
        <w:numPr>
          <w:ilvl w:val="0"/>
          <w:numId w:val="4"/>
        </w:numPr>
        <w:rPr>
          <w:rFonts w:ascii="Arial" w:hAnsi="Arial" w:cs="Arial"/>
          <w:sz w:val="24"/>
          <w:szCs w:val="24"/>
        </w:rPr>
      </w:pPr>
      <w:r w:rsidRPr="00FD5FA9">
        <w:rPr>
          <w:rFonts w:ascii="Arial" w:hAnsi="Arial" w:cs="Arial"/>
          <w:sz w:val="24"/>
          <w:szCs w:val="24"/>
        </w:rPr>
        <w:t xml:space="preserve">Time </w:t>
      </w:r>
    </w:p>
    <w:p w14:paraId="58D24EEC" w14:textId="77777777" w:rsidR="007F5B98" w:rsidRPr="00FD5FA9" w:rsidRDefault="007F5B98" w:rsidP="007F5B98">
      <w:pPr>
        <w:pStyle w:val="ListParagraph"/>
        <w:numPr>
          <w:ilvl w:val="0"/>
          <w:numId w:val="4"/>
        </w:numPr>
        <w:rPr>
          <w:rFonts w:ascii="Arial" w:hAnsi="Arial" w:cs="Arial"/>
          <w:sz w:val="24"/>
          <w:szCs w:val="24"/>
        </w:rPr>
      </w:pPr>
      <w:r w:rsidRPr="00FD5FA9">
        <w:rPr>
          <w:rFonts w:ascii="Arial" w:hAnsi="Arial" w:cs="Arial"/>
          <w:sz w:val="24"/>
          <w:szCs w:val="24"/>
        </w:rPr>
        <w:t>New perspectives</w:t>
      </w:r>
    </w:p>
    <w:p w14:paraId="172A8B2E" w14:textId="77777777" w:rsidR="007F5B98" w:rsidRPr="00FD5FA9" w:rsidRDefault="007F5B98" w:rsidP="007F5B98">
      <w:pPr>
        <w:pStyle w:val="ListParagraph"/>
        <w:numPr>
          <w:ilvl w:val="0"/>
          <w:numId w:val="4"/>
        </w:numPr>
        <w:rPr>
          <w:rFonts w:ascii="Arial" w:hAnsi="Arial" w:cs="Arial"/>
          <w:sz w:val="24"/>
          <w:szCs w:val="24"/>
        </w:rPr>
      </w:pPr>
      <w:r w:rsidRPr="00FD5FA9">
        <w:rPr>
          <w:rFonts w:ascii="Arial" w:hAnsi="Arial" w:cs="Arial"/>
          <w:sz w:val="24"/>
          <w:szCs w:val="24"/>
        </w:rPr>
        <w:t>Reflection</w:t>
      </w:r>
    </w:p>
    <w:p w14:paraId="562A1636" w14:textId="77777777" w:rsidR="007F5B98" w:rsidRPr="009623C1" w:rsidRDefault="007F5B98" w:rsidP="007F69B5">
      <w:pPr>
        <w:rPr>
          <w:rFonts w:ascii="Arial" w:hAnsi="Arial" w:cs="Arial"/>
          <w:sz w:val="24"/>
          <w:szCs w:val="24"/>
        </w:rPr>
      </w:pPr>
    </w:p>
    <w:p w14:paraId="27A2FFCB" w14:textId="77777777" w:rsidR="007F5B98" w:rsidRDefault="007F5B98" w:rsidP="007F69B5">
      <w:pPr>
        <w:rPr>
          <w:rFonts w:ascii="Arial" w:hAnsi="Arial" w:cs="Arial"/>
          <w:sz w:val="24"/>
          <w:szCs w:val="24"/>
        </w:rPr>
      </w:pPr>
    </w:p>
    <w:p w14:paraId="333BD0FC" w14:textId="77777777" w:rsidR="007F5B98" w:rsidRPr="009623C1" w:rsidRDefault="007F5B98" w:rsidP="007F69B5">
      <w:pPr>
        <w:rPr>
          <w:rFonts w:ascii="Arial" w:hAnsi="Arial" w:cs="Arial"/>
          <w:b/>
          <w:sz w:val="28"/>
          <w:szCs w:val="24"/>
        </w:rPr>
      </w:pPr>
      <w:r w:rsidRPr="009623C1">
        <w:rPr>
          <w:rFonts w:ascii="Arial" w:hAnsi="Arial" w:cs="Arial"/>
          <w:b/>
          <w:sz w:val="28"/>
          <w:szCs w:val="24"/>
        </w:rPr>
        <w:t>Communication</w:t>
      </w:r>
    </w:p>
    <w:p w14:paraId="18CD1CE8" w14:textId="77777777" w:rsidR="007F5B98" w:rsidRDefault="007F5B98" w:rsidP="007F69B5">
      <w:pPr>
        <w:rPr>
          <w:rFonts w:ascii="Arial" w:hAnsi="Arial" w:cs="Arial"/>
          <w:sz w:val="24"/>
          <w:szCs w:val="24"/>
        </w:rPr>
      </w:pPr>
      <w:r>
        <w:rPr>
          <w:rFonts w:ascii="Arial" w:hAnsi="Arial" w:cs="Arial"/>
          <w:sz w:val="24"/>
          <w:szCs w:val="24"/>
        </w:rPr>
        <w:t>One of the most common reasons that groupwork fails is a lack of effective communication. Understanding other people’s perspectives can help here.</w:t>
      </w:r>
    </w:p>
    <w:p w14:paraId="0FDA9D17" w14:textId="77777777" w:rsidR="007F5B98" w:rsidRDefault="007F5B98" w:rsidP="007F69B5">
      <w:pPr>
        <w:rPr>
          <w:rFonts w:ascii="Arial" w:hAnsi="Arial" w:cs="Arial"/>
          <w:sz w:val="24"/>
          <w:szCs w:val="24"/>
        </w:rPr>
      </w:pPr>
    </w:p>
    <w:p w14:paraId="50C946A8" w14:textId="77777777" w:rsidR="007F5B98" w:rsidRDefault="007F5B98" w:rsidP="007F69B5">
      <w:pPr>
        <w:rPr>
          <w:rFonts w:ascii="Arial" w:hAnsi="Arial" w:cs="Arial"/>
          <w:sz w:val="24"/>
          <w:szCs w:val="24"/>
        </w:rPr>
      </w:pPr>
      <w:r>
        <w:rPr>
          <w:rFonts w:ascii="Arial" w:hAnsi="Arial" w:cs="Arial"/>
          <w:sz w:val="24"/>
          <w:szCs w:val="24"/>
        </w:rPr>
        <w:t>Professional</w:t>
      </w:r>
    </w:p>
    <w:p w14:paraId="54A889ED" w14:textId="77777777" w:rsidR="007F5B98" w:rsidRDefault="007F5B98" w:rsidP="007F69B5">
      <w:pPr>
        <w:rPr>
          <w:rFonts w:ascii="Arial" w:hAnsi="Arial" w:cs="Arial"/>
          <w:sz w:val="24"/>
          <w:szCs w:val="24"/>
        </w:rPr>
      </w:pPr>
      <w:r>
        <w:rPr>
          <w:rFonts w:ascii="Arial" w:hAnsi="Arial" w:cs="Arial"/>
          <w:sz w:val="24"/>
          <w:szCs w:val="24"/>
        </w:rPr>
        <w:t>Honesty</w:t>
      </w:r>
    </w:p>
    <w:p w14:paraId="60C01C57" w14:textId="77777777" w:rsidR="007F5B98" w:rsidRDefault="007F5B98" w:rsidP="007F69B5">
      <w:pPr>
        <w:rPr>
          <w:rFonts w:ascii="Arial" w:hAnsi="Arial" w:cs="Arial"/>
          <w:sz w:val="24"/>
          <w:szCs w:val="24"/>
        </w:rPr>
      </w:pPr>
      <w:r>
        <w:rPr>
          <w:rFonts w:ascii="Arial" w:hAnsi="Arial" w:cs="Arial"/>
          <w:sz w:val="24"/>
          <w:szCs w:val="24"/>
        </w:rPr>
        <w:t>Prioritise</w:t>
      </w:r>
    </w:p>
    <w:p w14:paraId="450C2E3D" w14:textId="77777777" w:rsidR="007F5B98" w:rsidRDefault="007F5B98" w:rsidP="007F69B5">
      <w:pPr>
        <w:rPr>
          <w:rFonts w:ascii="Arial" w:hAnsi="Arial" w:cs="Arial"/>
          <w:sz w:val="24"/>
          <w:szCs w:val="24"/>
        </w:rPr>
      </w:pPr>
      <w:r>
        <w:rPr>
          <w:rFonts w:ascii="Arial" w:hAnsi="Arial" w:cs="Arial"/>
          <w:sz w:val="24"/>
          <w:szCs w:val="24"/>
        </w:rPr>
        <w:t>ASAP</w:t>
      </w:r>
    </w:p>
    <w:p w14:paraId="7F56C4EE" w14:textId="77777777" w:rsidR="007F5B98" w:rsidRDefault="007F5B98" w:rsidP="007F69B5">
      <w:pPr>
        <w:rPr>
          <w:rFonts w:ascii="Arial" w:hAnsi="Arial" w:cs="Arial"/>
          <w:sz w:val="24"/>
          <w:szCs w:val="24"/>
        </w:rPr>
      </w:pPr>
      <w:r>
        <w:rPr>
          <w:rFonts w:ascii="Arial" w:hAnsi="Arial" w:cs="Arial"/>
          <w:sz w:val="24"/>
          <w:szCs w:val="24"/>
        </w:rPr>
        <w:t>Ask for help</w:t>
      </w:r>
    </w:p>
    <w:p w14:paraId="3ECDD872" w14:textId="77777777" w:rsidR="007F5B98" w:rsidRDefault="007F5B98" w:rsidP="007F69B5">
      <w:pPr>
        <w:rPr>
          <w:rFonts w:ascii="Arial" w:hAnsi="Arial" w:cs="Arial"/>
          <w:sz w:val="24"/>
          <w:szCs w:val="24"/>
        </w:rPr>
      </w:pPr>
      <w:r>
        <w:rPr>
          <w:rFonts w:ascii="Arial" w:hAnsi="Arial" w:cs="Arial"/>
          <w:sz w:val="24"/>
          <w:szCs w:val="24"/>
        </w:rPr>
        <w:t>Open and upfront</w:t>
      </w:r>
    </w:p>
    <w:p w14:paraId="79F55C29" w14:textId="77777777" w:rsidR="007F5B98" w:rsidRDefault="007F5B98" w:rsidP="007F69B5">
      <w:pPr>
        <w:rPr>
          <w:rFonts w:ascii="Arial" w:hAnsi="Arial" w:cs="Arial"/>
          <w:sz w:val="24"/>
          <w:szCs w:val="24"/>
        </w:rPr>
      </w:pPr>
    </w:p>
    <w:p w14:paraId="54DD8D6D" w14:textId="77777777" w:rsidR="007F5B98" w:rsidRDefault="007F5B98" w:rsidP="007F69B5">
      <w:pPr>
        <w:rPr>
          <w:rFonts w:ascii="Arial" w:hAnsi="Arial" w:cs="Arial"/>
          <w:b/>
          <w:sz w:val="28"/>
          <w:szCs w:val="24"/>
        </w:rPr>
      </w:pPr>
    </w:p>
    <w:p w14:paraId="2F1D699A" w14:textId="3A8F36F9" w:rsidR="007F5B98" w:rsidRDefault="007F5B98" w:rsidP="007F69B5">
      <w:pPr>
        <w:rPr>
          <w:rFonts w:ascii="Arial" w:hAnsi="Arial" w:cs="Arial"/>
          <w:b/>
          <w:sz w:val="28"/>
          <w:szCs w:val="24"/>
        </w:rPr>
      </w:pPr>
      <w:r w:rsidRPr="009623C1">
        <w:rPr>
          <w:rFonts w:ascii="Arial" w:hAnsi="Arial" w:cs="Arial"/>
          <w:b/>
          <w:sz w:val="28"/>
          <w:szCs w:val="24"/>
        </w:rPr>
        <w:t>Obstacles</w:t>
      </w:r>
    </w:p>
    <w:p w14:paraId="166912F0" w14:textId="77777777" w:rsidR="007F5B98" w:rsidRDefault="007F5B98" w:rsidP="007F69B5">
      <w:pPr>
        <w:rPr>
          <w:rFonts w:ascii="Arial" w:hAnsi="Arial" w:cs="Arial"/>
          <w:sz w:val="24"/>
          <w:szCs w:val="24"/>
        </w:rPr>
      </w:pPr>
      <w:r w:rsidRPr="009623C1">
        <w:rPr>
          <w:rFonts w:ascii="Arial" w:hAnsi="Arial" w:cs="Arial"/>
          <w:sz w:val="24"/>
          <w:szCs w:val="24"/>
        </w:rPr>
        <w:t xml:space="preserve">There are always obstacles with groupwork. The key to overcoming them is often communication. Here are some examples, can you think of any practical solutions? </w:t>
      </w:r>
    </w:p>
    <w:p w14:paraId="58083A6E" w14:textId="77777777" w:rsidR="007F5B98" w:rsidRDefault="007F5B98" w:rsidP="007F69B5">
      <w:pPr>
        <w:rPr>
          <w:rFonts w:ascii="Arial" w:hAnsi="Arial" w:cs="Arial"/>
          <w:sz w:val="24"/>
          <w:szCs w:val="24"/>
        </w:rPr>
      </w:pPr>
    </w:p>
    <w:p w14:paraId="4EB68579" w14:textId="77777777" w:rsidR="007F5B98" w:rsidRDefault="007F5B98" w:rsidP="007F69B5">
      <w:pPr>
        <w:rPr>
          <w:rFonts w:ascii="Arial" w:hAnsi="Arial" w:cs="Arial"/>
          <w:sz w:val="24"/>
          <w:szCs w:val="24"/>
        </w:rPr>
      </w:pPr>
      <w:r>
        <w:rPr>
          <w:rFonts w:ascii="Arial" w:hAnsi="Arial" w:cs="Arial"/>
          <w:sz w:val="24"/>
          <w:szCs w:val="24"/>
        </w:rPr>
        <w:t>Other group members</w:t>
      </w:r>
    </w:p>
    <w:p w14:paraId="4B2B41EE" w14:textId="77777777" w:rsidR="007F5B98" w:rsidRDefault="007F5B98" w:rsidP="007F69B5">
      <w:pPr>
        <w:rPr>
          <w:rFonts w:ascii="Arial" w:hAnsi="Arial" w:cs="Arial"/>
          <w:sz w:val="24"/>
          <w:szCs w:val="24"/>
        </w:rPr>
      </w:pPr>
      <w:r>
        <w:rPr>
          <w:rFonts w:ascii="Arial" w:hAnsi="Arial" w:cs="Arial"/>
          <w:sz w:val="24"/>
          <w:szCs w:val="24"/>
        </w:rPr>
        <w:t>Cultural differences</w:t>
      </w:r>
    </w:p>
    <w:p w14:paraId="558D3288" w14:textId="77777777" w:rsidR="007F5B98" w:rsidRDefault="007F5B98" w:rsidP="007F69B5">
      <w:pPr>
        <w:rPr>
          <w:rFonts w:ascii="Arial" w:hAnsi="Arial" w:cs="Arial"/>
          <w:sz w:val="24"/>
          <w:szCs w:val="24"/>
        </w:rPr>
      </w:pPr>
      <w:r>
        <w:rPr>
          <w:rFonts w:ascii="Arial" w:hAnsi="Arial" w:cs="Arial"/>
          <w:sz w:val="24"/>
          <w:szCs w:val="24"/>
        </w:rPr>
        <w:t>Time</w:t>
      </w:r>
    </w:p>
    <w:p w14:paraId="24D87AE7" w14:textId="77777777" w:rsidR="007F5B98" w:rsidRDefault="007F5B98" w:rsidP="007F69B5">
      <w:pPr>
        <w:rPr>
          <w:rFonts w:ascii="Arial" w:hAnsi="Arial" w:cs="Arial"/>
          <w:sz w:val="24"/>
          <w:szCs w:val="24"/>
        </w:rPr>
      </w:pPr>
      <w:r>
        <w:rPr>
          <w:rFonts w:ascii="Arial" w:hAnsi="Arial" w:cs="Arial"/>
          <w:sz w:val="24"/>
          <w:szCs w:val="24"/>
        </w:rPr>
        <w:lastRenderedPageBreak/>
        <w:t>Emotion</w:t>
      </w:r>
    </w:p>
    <w:p w14:paraId="1FEFAE30" w14:textId="77777777" w:rsidR="007F5B98" w:rsidRDefault="007F5B98" w:rsidP="007F69B5">
      <w:pPr>
        <w:rPr>
          <w:rFonts w:ascii="Arial" w:hAnsi="Arial" w:cs="Arial"/>
          <w:sz w:val="24"/>
          <w:szCs w:val="24"/>
        </w:rPr>
      </w:pPr>
      <w:r>
        <w:rPr>
          <w:rFonts w:ascii="Arial" w:hAnsi="Arial" w:cs="Arial"/>
          <w:sz w:val="24"/>
          <w:szCs w:val="24"/>
        </w:rPr>
        <w:t>Understanding the task</w:t>
      </w:r>
    </w:p>
    <w:p w14:paraId="48FA18BD" w14:textId="77777777" w:rsidR="007F5B98" w:rsidRPr="009623C1" w:rsidRDefault="007F5B98" w:rsidP="007F69B5">
      <w:pPr>
        <w:rPr>
          <w:rFonts w:ascii="Arial" w:hAnsi="Arial" w:cs="Arial"/>
          <w:sz w:val="24"/>
          <w:szCs w:val="24"/>
        </w:rPr>
      </w:pPr>
      <w:r>
        <w:rPr>
          <w:rFonts w:ascii="Arial" w:hAnsi="Arial" w:cs="Arial"/>
          <w:sz w:val="24"/>
          <w:szCs w:val="24"/>
        </w:rPr>
        <w:t>Planning</w:t>
      </w:r>
    </w:p>
    <w:p w14:paraId="3D93F86E" w14:textId="77777777" w:rsidR="007F5B98" w:rsidRDefault="007F5B98" w:rsidP="007F69B5">
      <w:pPr>
        <w:rPr>
          <w:rFonts w:ascii="Arial" w:hAnsi="Arial" w:cs="Arial"/>
          <w:b/>
          <w:sz w:val="28"/>
          <w:szCs w:val="24"/>
        </w:rPr>
      </w:pPr>
    </w:p>
    <w:p w14:paraId="70AE71C5" w14:textId="77777777" w:rsidR="007F5B98" w:rsidRDefault="007F5B98" w:rsidP="007F69B5">
      <w:pPr>
        <w:rPr>
          <w:rFonts w:ascii="Arial" w:hAnsi="Arial" w:cs="Arial"/>
          <w:b/>
          <w:sz w:val="28"/>
          <w:szCs w:val="24"/>
        </w:rPr>
      </w:pPr>
    </w:p>
    <w:p w14:paraId="6F4F7C4A" w14:textId="77777777" w:rsidR="007F5B98" w:rsidRDefault="007F5B98" w:rsidP="007F69B5">
      <w:pPr>
        <w:rPr>
          <w:rFonts w:ascii="Arial" w:hAnsi="Arial" w:cs="Arial"/>
          <w:b/>
          <w:sz w:val="28"/>
          <w:szCs w:val="24"/>
        </w:rPr>
      </w:pPr>
      <w:r>
        <w:rPr>
          <w:rFonts w:ascii="Arial" w:hAnsi="Arial" w:cs="Arial"/>
          <w:b/>
          <w:sz w:val="28"/>
          <w:szCs w:val="24"/>
        </w:rPr>
        <w:t>New Skills</w:t>
      </w:r>
    </w:p>
    <w:p w14:paraId="5760081C" w14:textId="77777777" w:rsidR="007F5B98" w:rsidRPr="0041456B" w:rsidRDefault="007F5B98" w:rsidP="007F69B5">
      <w:pPr>
        <w:rPr>
          <w:rFonts w:ascii="Arial" w:hAnsi="Arial" w:cs="Arial"/>
          <w:sz w:val="24"/>
          <w:szCs w:val="24"/>
        </w:rPr>
      </w:pPr>
      <w:r w:rsidRPr="0041456B">
        <w:rPr>
          <w:rFonts w:ascii="Arial" w:hAnsi="Arial" w:cs="Arial"/>
          <w:sz w:val="24"/>
          <w:szCs w:val="24"/>
        </w:rPr>
        <w:t xml:space="preserve">Through the process of working as a group there will be opportunities to practise and master new skills – can you think of any practical examples of where this might happen? </w:t>
      </w:r>
    </w:p>
    <w:p w14:paraId="1A24034D" w14:textId="77777777" w:rsidR="007F5B98" w:rsidRPr="0041456B" w:rsidRDefault="007F5B98" w:rsidP="007F69B5">
      <w:pPr>
        <w:rPr>
          <w:rFonts w:ascii="Arial" w:hAnsi="Arial" w:cs="Arial"/>
          <w:sz w:val="24"/>
          <w:szCs w:val="24"/>
        </w:rPr>
      </w:pPr>
    </w:p>
    <w:p w14:paraId="729F4E60" w14:textId="77777777" w:rsidR="007F5B98" w:rsidRPr="0041456B" w:rsidRDefault="007F5B98" w:rsidP="007F69B5">
      <w:pPr>
        <w:rPr>
          <w:rFonts w:ascii="Arial" w:hAnsi="Arial" w:cs="Arial"/>
          <w:sz w:val="24"/>
          <w:szCs w:val="24"/>
        </w:rPr>
      </w:pPr>
      <w:r w:rsidRPr="0041456B">
        <w:rPr>
          <w:rFonts w:ascii="Arial" w:hAnsi="Arial" w:cs="Arial"/>
          <w:sz w:val="24"/>
          <w:szCs w:val="24"/>
        </w:rPr>
        <w:t>Technological</w:t>
      </w:r>
    </w:p>
    <w:p w14:paraId="648EBBEC" w14:textId="77777777" w:rsidR="007F5B98" w:rsidRPr="0041456B" w:rsidRDefault="007F5B98" w:rsidP="007F69B5">
      <w:pPr>
        <w:rPr>
          <w:rFonts w:ascii="Arial" w:hAnsi="Arial" w:cs="Arial"/>
          <w:sz w:val="24"/>
          <w:szCs w:val="24"/>
        </w:rPr>
      </w:pPr>
      <w:r w:rsidRPr="0041456B">
        <w:rPr>
          <w:rFonts w:ascii="Arial" w:hAnsi="Arial" w:cs="Arial"/>
          <w:sz w:val="24"/>
          <w:szCs w:val="24"/>
        </w:rPr>
        <w:t>Research</w:t>
      </w:r>
    </w:p>
    <w:p w14:paraId="52CC4119" w14:textId="77777777" w:rsidR="007F5B98" w:rsidRPr="0041456B" w:rsidRDefault="007F5B98" w:rsidP="007F69B5">
      <w:pPr>
        <w:rPr>
          <w:rFonts w:ascii="Arial" w:hAnsi="Arial" w:cs="Arial"/>
          <w:sz w:val="24"/>
          <w:szCs w:val="24"/>
        </w:rPr>
      </w:pPr>
      <w:r w:rsidRPr="0041456B">
        <w:rPr>
          <w:rFonts w:ascii="Arial" w:hAnsi="Arial" w:cs="Arial"/>
          <w:sz w:val="24"/>
          <w:szCs w:val="24"/>
        </w:rPr>
        <w:t>Empathy</w:t>
      </w:r>
    </w:p>
    <w:p w14:paraId="00EA394C" w14:textId="77777777" w:rsidR="007F5B98" w:rsidRPr="0041456B" w:rsidRDefault="007F5B98" w:rsidP="007F69B5">
      <w:pPr>
        <w:rPr>
          <w:rFonts w:ascii="Arial" w:hAnsi="Arial" w:cs="Arial"/>
          <w:sz w:val="24"/>
          <w:szCs w:val="24"/>
        </w:rPr>
      </w:pPr>
      <w:r w:rsidRPr="0041456B">
        <w:rPr>
          <w:rFonts w:ascii="Arial" w:hAnsi="Arial" w:cs="Arial"/>
          <w:sz w:val="24"/>
          <w:szCs w:val="24"/>
        </w:rPr>
        <w:t>Time Management</w:t>
      </w:r>
    </w:p>
    <w:p w14:paraId="34A4CA96" w14:textId="77777777" w:rsidR="007F5B98" w:rsidRPr="0041456B" w:rsidRDefault="007F5B98" w:rsidP="007F69B5">
      <w:pPr>
        <w:rPr>
          <w:rFonts w:ascii="Arial" w:hAnsi="Arial" w:cs="Arial"/>
          <w:sz w:val="24"/>
          <w:szCs w:val="24"/>
        </w:rPr>
      </w:pPr>
      <w:r w:rsidRPr="0041456B">
        <w:rPr>
          <w:rFonts w:ascii="Arial" w:hAnsi="Arial" w:cs="Arial"/>
          <w:sz w:val="24"/>
          <w:szCs w:val="24"/>
        </w:rPr>
        <w:t>Leadership</w:t>
      </w:r>
    </w:p>
    <w:p w14:paraId="30FCBC41" w14:textId="77777777" w:rsidR="007F5B98" w:rsidRDefault="007F5B98" w:rsidP="007F69B5">
      <w:pPr>
        <w:rPr>
          <w:rFonts w:ascii="Arial" w:hAnsi="Arial" w:cs="Arial"/>
          <w:sz w:val="24"/>
          <w:szCs w:val="24"/>
        </w:rPr>
      </w:pPr>
      <w:r w:rsidRPr="0041456B">
        <w:rPr>
          <w:rFonts w:ascii="Arial" w:hAnsi="Arial" w:cs="Arial"/>
          <w:sz w:val="24"/>
          <w:szCs w:val="24"/>
        </w:rPr>
        <w:t>Writing</w:t>
      </w:r>
    </w:p>
    <w:p w14:paraId="6ACECDD5" w14:textId="77777777" w:rsidR="007F5B98" w:rsidRDefault="007F5B98" w:rsidP="007F69B5">
      <w:pPr>
        <w:rPr>
          <w:rFonts w:ascii="Arial" w:hAnsi="Arial" w:cs="Arial"/>
          <w:sz w:val="24"/>
          <w:szCs w:val="24"/>
        </w:rPr>
      </w:pPr>
    </w:p>
    <w:p w14:paraId="1ABB6020" w14:textId="77777777" w:rsidR="007F5B98" w:rsidRDefault="007F5B98" w:rsidP="007F69B5">
      <w:pPr>
        <w:rPr>
          <w:rFonts w:ascii="Arial" w:hAnsi="Arial" w:cs="Arial"/>
          <w:sz w:val="24"/>
          <w:szCs w:val="24"/>
        </w:rPr>
      </w:pPr>
    </w:p>
    <w:p w14:paraId="21637189" w14:textId="77777777" w:rsidR="007F5B98" w:rsidRPr="00A06BA0" w:rsidRDefault="007F5B98" w:rsidP="007F69B5">
      <w:pPr>
        <w:rPr>
          <w:rFonts w:ascii="Arial" w:hAnsi="Arial" w:cs="Arial"/>
          <w:b/>
          <w:sz w:val="28"/>
          <w:szCs w:val="24"/>
        </w:rPr>
      </w:pPr>
      <w:r w:rsidRPr="00A06BA0">
        <w:rPr>
          <w:rFonts w:ascii="Arial" w:hAnsi="Arial" w:cs="Arial"/>
          <w:b/>
          <w:sz w:val="28"/>
          <w:szCs w:val="24"/>
        </w:rPr>
        <w:t>Time</w:t>
      </w:r>
    </w:p>
    <w:p w14:paraId="58202B64" w14:textId="77777777" w:rsidR="007F5B98" w:rsidRPr="00A06BA0" w:rsidRDefault="007F5B98" w:rsidP="007F69B5">
      <w:pPr>
        <w:rPr>
          <w:rFonts w:ascii="Arial" w:hAnsi="Arial" w:cs="Arial"/>
          <w:sz w:val="24"/>
          <w:szCs w:val="24"/>
        </w:rPr>
      </w:pPr>
      <w:r w:rsidRPr="00A06BA0">
        <w:rPr>
          <w:rFonts w:ascii="Arial" w:hAnsi="Arial" w:cs="Arial"/>
          <w:sz w:val="24"/>
          <w:szCs w:val="24"/>
        </w:rPr>
        <w:t>A lack of planning at the start of the process can leave team members with a lack of direction. It is important to meet at the start o</w:t>
      </w:r>
      <w:r>
        <w:rPr>
          <w:rFonts w:ascii="Arial" w:hAnsi="Arial" w:cs="Arial"/>
          <w:sz w:val="24"/>
          <w:szCs w:val="24"/>
        </w:rPr>
        <w:t>f</w:t>
      </w:r>
      <w:r w:rsidRPr="00A06BA0">
        <w:rPr>
          <w:rFonts w:ascii="Arial" w:hAnsi="Arial" w:cs="Arial"/>
          <w:sz w:val="24"/>
          <w:szCs w:val="24"/>
        </w:rPr>
        <w:t xml:space="preserve"> the process and establish everyone’s roles and time availability. </w:t>
      </w:r>
    </w:p>
    <w:p w14:paraId="652D7910" w14:textId="77777777" w:rsidR="007F5B98" w:rsidRDefault="007F5B98" w:rsidP="007F69B5">
      <w:pPr>
        <w:rPr>
          <w:rFonts w:ascii="Arial" w:hAnsi="Arial" w:cs="Arial"/>
          <w:sz w:val="24"/>
          <w:szCs w:val="24"/>
        </w:rPr>
      </w:pPr>
    </w:p>
    <w:p w14:paraId="1C8A3D92" w14:textId="77777777" w:rsidR="007F5B98" w:rsidRDefault="007F5B98" w:rsidP="007F69B5">
      <w:pPr>
        <w:rPr>
          <w:rFonts w:ascii="Arial" w:hAnsi="Arial" w:cs="Arial"/>
          <w:sz w:val="24"/>
          <w:szCs w:val="24"/>
        </w:rPr>
      </w:pPr>
      <w:r>
        <w:rPr>
          <w:rFonts w:ascii="Arial" w:hAnsi="Arial" w:cs="Arial"/>
          <w:sz w:val="24"/>
          <w:szCs w:val="24"/>
        </w:rPr>
        <w:t xml:space="preserve">Other deadlines </w:t>
      </w:r>
    </w:p>
    <w:p w14:paraId="7E68CCF2" w14:textId="77777777" w:rsidR="007F5B98" w:rsidRDefault="007F5B98" w:rsidP="007F69B5">
      <w:pPr>
        <w:rPr>
          <w:rFonts w:ascii="Arial" w:hAnsi="Arial" w:cs="Arial"/>
          <w:sz w:val="24"/>
          <w:szCs w:val="24"/>
        </w:rPr>
      </w:pPr>
      <w:r>
        <w:rPr>
          <w:rFonts w:ascii="Arial" w:hAnsi="Arial" w:cs="Arial"/>
          <w:sz w:val="24"/>
          <w:szCs w:val="24"/>
        </w:rPr>
        <w:t xml:space="preserve">Editing </w:t>
      </w:r>
    </w:p>
    <w:p w14:paraId="158B67FD" w14:textId="77777777" w:rsidR="007F5B98" w:rsidRDefault="007F5B98" w:rsidP="007F69B5">
      <w:pPr>
        <w:rPr>
          <w:rFonts w:ascii="Arial" w:hAnsi="Arial" w:cs="Arial"/>
          <w:sz w:val="24"/>
          <w:szCs w:val="24"/>
        </w:rPr>
      </w:pPr>
      <w:r>
        <w:rPr>
          <w:rFonts w:ascii="Arial" w:hAnsi="Arial" w:cs="Arial"/>
          <w:sz w:val="24"/>
          <w:szCs w:val="24"/>
        </w:rPr>
        <w:t xml:space="preserve">Jobs, chores etc. </w:t>
      </w:r>
    </w:p>
    <w:p w14:paraId="202102FE" w14:textId="77777777" w:rsidR="007F5B98" w:rsidRDefault="007F5B98" w:rsidP="007F69B5">
      <w:pPr>
        <w:rPr>
          <w:rFonts w:ascii="Arial" w:hAnsi="Arial" w:cs="Arial"/>
          <w:sz w:val="24"/>
          <w:szCs w:val="24"/>
        </w:rPr>
      </w:pPr>
      <w:r>
        <w:rPr>
          <w:rFonts w:ascii="Arial" w:hAnsi="Arial" w:cs="Arial"/>
          <w:sz w:val="24"/>
          <w:szCs w:val="24"/>
        </w:rPr>
        <w:t xml:space="preserve">Planning </w:t>
      </w:r>
    </w:p>
    <w:p w14:paraId="2D7C98F3" w14:textId="77777777" w:rsidR="007F5B98" w:rsidRDefault="007F5B98" w:rsidP="007F69B5">
      <w:pPr>
        <w:rPr>
          <w:rFonts w:ascii="Arial" w:hAnsi="Arial" w:cs="Arial"/>
          <w:sz w:val="24"/>
          <w:szCs w:val="24"/>
        </w:rPr>
      </w:pPr>
      <w:r>
        <w:rPr>
          <w:rFonts w:ascii="Arial" w:hAnsi="Arial" w:cs="Arial"/>
          <w:sz w:val="24"/>
          <w:szCs w:val="24"/>
        </w:rPr>
        <w:t>Group mates’ output</w:t>
      </w:r>
    </w:p>
    <w:p w14:paraId="2004717B" w14:textId="77777777" w:rsidR="007F5B98" w:rsidRDefault="007F5B98" w:rsidP="007F69B5">
      <w:pPr>
        <w:rPr>
          <w:rFonts w:ascii="Arial" w:hAnsi="Arial" w:cs="Arial"/>
          <w:sz w:val="24"/>
          <w:szCs w:val="24"/>
        </w:rPr>
      </w:pPr>
      <w:r>
        <w:rPr>
          <w:rFonts w:ascii="Arial" w:hAnsi="Arial" w:cs="Arial"/>
          <w:sz w:val="24"/>
          <w:szCs w:val="24"/>
        </w:rPr>
        <w:t xml:space="preserve">Group meetings </w:t>
      </w:r>
    </w:p>
    <w:p w14:paraId="65822EEF" w14:textId="77777777" w:rsidR="007F5B98" w:rsidRPr="0041456B" w:rsidRDefault="007F5B98" w:rsidP="007F69B5">
      <w:pPr>
        <w:rPr>
          <w:rFonts w:ascii="Arial" w:hAnsi="Arial" w:cs="Arial"/>
          <w:sz w:val="24"/>
          <w:szCs w:val="24"/>
        </w:rPr>
      </w:pPr>
    </w:p>
    <w:p w14:paraId="4E4F69F4" w14:textId="77777777" w:rsidR="007F5B98" w:rsidRDefault="007F5B98" w:rsidP="007F69B5">
      <w:pPr>
        <w:rPr>
          <w:rFonts w:ascii="Arial" w:hAnsi="Arial" w:cs="Arial"/>
          <w:b/>
          <w:sz w:val="28"/>
          <w:szCs w:val="24"/>
        </w:rPr>
      </w:pPr>
    </w:p>
    <w:p w14:paraId="57A09B64" w14:textId="77777777" w:rsidR="007F5B98" w:rsidRDefault="007F5B98" w:rsidP="007F69B5">
      <w:pPr>
        <w:rPr>
          <w:rFonts w:ascii="Arial" w:hAnsi="Arial" w:cs="Arial"/>
          <w:b/>
          <w:sz w:val="28"/>
          <w:szCs w:val="24"/>
        </w:rPr>
      </w:pPr>
      <w:r>
        <w:rPr>
          <w:rFonts w:ascii="Arial" w:hAnsi="Arial" w:cs="Arial"/>
          <w:b/>
          <w:sz w:val="28"/>
          <w:szCs w:val="24"/>
        </w:rPr>
        <w:lastRenderedPageBreak/>
        <w:t>New Perspectives</w:t>
      </w:r>
    </w:p>
    <w:p w14:paraId="47763ECB" w14:textId="77777777" w:rsidR="007F5B98" w:rsidRDefault="007F5B98" w:rsidP="007F69B5">
      <w:pPr>
        <w:rPr>
          <w:rFonts w:ascii="Arial" w:hAnsi="Arial" w:cs="Arial"/>
          <w:sz w:val="24"/>
          <w:szCs w:val="24"/>
        </w:rPr>
      </w:pPr>
      <w:r>
        <w:rPr>
          <w:rFonts w:ascii="Arial" w:hAnsi="Arial" w:cs="Arial"/>
          <w:sz w:val="24"/>
          <w:szCs w:val="24"/>
        </w:rPr>
        <w:t xml:space="preserve">People approach groupwork in different ways. In order to succeed, everyone in the team needs to be productive and feel valued. Here are some perspectives it might be useful to consider: </w:t>
      </w:r>
    </w:p>
    <w:p w14:paraId="1E53C811" w14:textId="77777777" w:rsidR="007F5B98" w:rsidRDefault="007F5B98" w:rsidP="007F69B5">
      <w:pPr>
        <w:rPr>
          <w:rFonts w:ascii="Arial" w:hAnsi="Arial" w:cs="Arial"/>
          <w:sz w:val="24"/>
          <w:szCs w:val="24"/>
        </w:rPr>
      </w:pPr>
    </w:p>
    <w:p w14:paraId="0F2EF13F" w14:textId="77777777" w:rsidR="007F5B98" w:rsidRDefault="007F5B98" w:rsidP="007F69B5">
      <w:pPr>
        <w:rPr>
          <w:rFonts w:ascii="Arial" w:hAnsi="Arial" w:cs="Arial"/>
          <w:sz w:val="24"/>
          <w:szCs w:val="24"/>
        </w:rPr>
      </w:pPr>
      <w:r>
        <w:rPr>
          <w:rFonts w:ascii="Arial" w:hAnsi="Arial" w:cs="Arial"/>
          <w:sz w:val="24"/>
          <w:szCs w:val="24"/>
        </w:rPr>
        <w:t>Group mate</w:t>
      </w:r>
    </w:p>
    <w:p w14:paraId="16E9B2CA" w14:textId="77777777" w:rsidR="007F5B98" w:rsidRDefault="007F5B98" w:rsidP="007F69B5">
      <w:pPr>
        <w:rPr>
          <w:rFonts w:ascii="Arial" w:hAnsi="Arial" w:cs="Arial"/>
          <w:sz w:val="24"/>
          <w:szCs w:val="24"/>
        </w:rPr>
      </w:pPr>
      <w:r>
        <w:rPr>
          <w:rFonts w:ascii="Arial" w:hAnsi="Arial" w:cs="Arial"/>
          <w:sz w:val="24"/>
          <w:szCs w:val="24"/>
        </w:rPr>
        <w:t>Own</w:t>
      </w:r>
    </w:p>
    <w:p w14:paraId="1E7CAC01" w14:textId="77777777" w:rsidR="007F5B98" w:rsidRDefault="007F5B98" w:rsidP="007F69B5">
      <w:pPr>
        <w:rPr>
          <w:rFonts w:ascii="Arial" w:hAnsi="Arial" w:cs="Arial"/>
          <w:sz w:val="24"/>
          <w:szCs w:val="24"/>
        </w:rPr>
      </w:pPr>
      <w:r>
        <w:rPr>
          <w:rFonts w:ascii="Arial" w:hAnsi="Arial" w:cs="Arial"/>
          <w:sz w:val="24"/>
          <w:szCs w:val="24"/>
        </w:rPr>
        <w:t>Industry</w:t>
      </w:r>
    </w:p>
    <w:p w14:paraId="2FDF53D1" w14:textId="77777777" w:rsidR="007F5B98" w:rsidRDefault="007F5B98" w:rsidP="007F69B5">
      <w:pPr>
        <w:rPr>
          <w:rFonts w:ascii="Arial" w:hAnsi="Arial" w:cs="Arial"/>
          <w:sz w:val="24"/>
          <w:szCs w:val="24"/>
        </w:rPr>
      </w:pPr>
      <w:r>
        <w:rPr>
          <w:rFonts w:ascii="Arial" w:hAnsi="Arial" w:cs="Arial"/>
          <w:sz w:val="24"/>
          <w:szCs w:val="24"/>
        </w:rPr>
        <w:t>Other group</w:t>
      </w:r>
    </w:p>
    <w:p w14:paraId="259F4E45" w14:textId="77777777" w:rsidR="007F5B98" w:rsidRDefault="007F5B98" w:rsidP="007F69B5">
      <w:pPr>
        <w:rPr>
          <w:rFonts w:ascii="Arial" w:hAnsi="Arial" w:cs="Arial"/>
          <w:sz w:val="24"/>
          <w:szCs w:val="24"/>
        </w:rPr>
      </w:pPr>
      <w:r>
        <w:rPr>
          <w:rFonts w:ascii="Arial" w:hAnsi="Arial" w:cs="Arial"/>
          <w:sz w:val="24"/>
          <w:szCs w:val="24"/>
        </w:rPr>
        <w:t>Literature</w:t>
      </w:r>
    </w:p>
    <w:p w14:paraId="6B8A82A2" w14:textId="77777777" w:rsidR="007F5B98" w:rsidRDefault="007F5B98" w:rsidP="007F69B5">
      <w:pPr>
        <w:rPr>
          <w:rFonts w:ascii="Arial" w:hAnsi="Arial" w:cs="Arial"/>
          <w:sz w:val="24"/>
          <w:szCs w:val="24"/>
        </w:rPr>
      </w:pPr>
      <w:r>
        <w:rPr>
          <w:rFonts w:ascii="Arial" w:hAnsi="Arial" w:cs="Arial"/>
          <w:sz w:val="24"/>
          <w:szCs w:val="24"/>
        </w:rPr>
        <w:t>Tutor</w:t>
      </w:r>
    </w:p>
    <w:p w14:paraId="3BC26B53" w14:textId="77777777" w:rsidR="007F5B98" w:rsidRDefault="007F5B98" w:rsidP="007F69B5">
      <w:pPr>
        <w:rPr>
          <w:rFonts w:ascii="Arial" w:hAnsi="Arial" w:cs="Arial"/>
          <w:sz w:val="24"/>
          <w:szCs w:val="24"/>
        </w:rPr>
      </w:pPr>
    </w:p>
    <w:p w14:paraId="7E842271" w14:textId="77777777" w:rsidR="007F5B98" w:rsidRPr="009623C1" w:rsidRDefault="007F5B98" w:rsidP="007F69B5">
      <w:pPr>
        <w:rPr>
          <w:rFonts w:ascii="Arial" w:hAnsi="Arial" w:cs="Arial"/>
          <w:sz w:val="24"/>
          <w:szCs w:val="24"/>
        </w:rPr>
      </w:pPr>
    </w:p>
    <w:p w14:paraId="2E2A3FF7" w14:textId="77777777" w:rsidR="007F5B98" w:rsidRPr="009623C1" w:rsidRDefault="007F5B98" w:rsidP="007F69B5">
      <w:pPr>
        <w:rPr>
          <w:rFonts w:ascii="Arial" w:hAnsi="Arial" w:cs="Arial"/>
          <w:b/>
          <w:sz w:val="28"/>
          <w:szCs w:val="24"/>
        </w:rPr>
      </w:pPr>
      <w:r w:rsidRPr="009623C1">
        <w:rPr>
          <w:rFonts w:ascii="Arial" w:hAnsi="Arial" w:cs="Arial"/>
          <w:b/>
          <w:sz w:val="28"/>
          <w:szCs w:val="24"/>
        </w:rPr>
        <w:t xml:space="preserve">Reflection </w:t>
      </w:r>
    </w:p>
    <w:p w14:paraId="25E4A466" w14:textId="77777777" w:rsidR="007F5B98" w:rsidRPr="009623C1" w:rsidRDefault="007F5B98" w:rsidP="007F69B5">
      <w:pPr>
        <w:rPr>
          <w:rFonts w:ascii="Arial" w:hAnsi="Arial" w:cs="Arial"/>
          <w:sz w:val="24"/>
          <w:szCs w:val="24"/>
        </w:rPr>
      </w:pPr>
      <w:r w:rsidRPr="009623C1">
        <w:rPr>
          <w:rFonts w:ascii="Arial" w:hAnsi="Arial" w:cs="Arial"/>
          <w:sz w:val="24"/>
          <w:szCs w:val="24"/>
        </w:rPr>
        <w:t xml:space="preserve">Developing the skill of groupwork is key at university and in industry. It is important to reflect and understand why elements worked or didn’t in order to avoid repeating the same mistakes. </w:t>
      </w:r>
    </w:p>
    <w:p w14:paraId="4F83A356" w14:textId="77777777" w:rsidR="007F5B98" w:rsidRPr="009623C1" w:rsidRDefault="007F5B98" w:rsidP="007F69B5">
      <w:pPr>
        <w:rPr>
          <w:rFonts w:ascii="Arial" w:hAnsi="Arial" w:cs="Arial"/>
          <w:sz w:val="24"/>
          <w:szCs w:val="24"/>
        </w:rPr>
      </w:pPr>
    </w:p>
    <w:p w14:paraId="081E029F" w14:textId="35982838" w:rsidR="007F5B98" w:rsidRDefault="007D6B62" w:rsidP="007F69B5">
      <w:pPr>
        <w:rPr>
          <w:rFonts w:ascii="Arial" w:hAnsi="Arial" w:cs="Arial"/>
          <w:sz w:val="24"/>
          <w:szCs w:val="24"/>
        </w:rPr>
      </w:pPr>
      <w:r>
        <w:rPr>
          <w:rFonts w:ascii="Arial" w:hAnsi="Arial" w:cs="Arial"/>
          <w:sz w:val="24"/>
          <w:szCs w:val="24"/>
        </w:rPr>
        <w:t>Strengths</w:t>
      </w:r>
    </w:p>
    <w:p w14:paraId="575E5484" w14:textId="07268542" w:rsidR="007D6B62" w:rsidRDefault="007D6B62" w:rsidP="007F69B5">
      <w:pPr>
        <w:rPr>
          <w:rFonts w:ascii="Arial" w:hAnsi="Arial" w:cs="Arial"/>
          <w:sz w:val="24"/>
          <w:szCs w:val="24"/>
        </w:rPr>
      </w:pPr>
      <w:r>
        <w:rPr>
          <w:rFonts w:ascii="Arial" w:hAnsi="Arial" w:cs="Arial"/>
          <w:sz w:val="24"/>
          <w:szCs w:val="24"/>
        </w:rPr>
        <w:t>Limitations</w:t>
      </w:r>
    </w:p>
    <w:p w14:paraId="15437AC8" w14:textId="76F03E85" w:rsidR="007D6B62" w:rsidRDefault="007D6B62" w:rsidP="007F69B5">
      <w:pPr>
        <w:rPr>
          <w:rFonts w:ascii="Arial" w:hAnsi="Arial" w:cs="Arial"/>
          <w:sz w:val="24"/>
          <w:szCs w:val="24"/>
        </w:rPr>
      </w:pPr>
      <w:r>
        <w:rPr>
          <w:rFonts w:ascii="Arial" w:hAnsi="Arial" w:cs="Arial"/>
          <w:sz w:val="24"/>
          <w:szCs w:val="24"/>
        </w:rPr>
        <w:t>Significance</w:t>
      </w:r>
    </w:p>
    <w:p w14:paraId="04DE5B74" w14:textId="77777777" w:rsidR="007D6B62" w:rsidRDefault="007D6B62" w:rsidP="007F69B5">
      <w:pPr>
        <w:rPr>
          <w:rFonts w:ascii="Arial" w:hAnsi="Arial" w:cs="Arial"/>
          <w:sz w:val="24"/>
          <w:szCs w:val="24"/>
        </w:rPr>
      </w:pPr>
      <w:r>
        <w:rPr>
          <w:rFonts w:ascii="Arial" w:hAnsi="Arial" w:cs="Arial"/>
          <w:sz w:val="24"/>
          <w:szCs w:val="24"/>
        </w:rPr>
        <w:t>Impact</w:t>
      </w:r>
    </w:p>
    <w:p w14:paraId="596ABFBD" w14:textId="61671BA0" w:rsidR="007D6B62" w:rsidRDefault="007D6B62" w:rsidP="007F69B5">
      <w:pPr>
        <w:rPr>
          <w:rFonts w:ascii="Arial" w:hAnsi="Arial" w:cs="Arial"/>
          <w:sz w:val="24"/>
          <w:szCs w:val="24"/>
        </w:rPr>
      </w:pPr>
      <w:r>
        <w:rPr>
          <w:rFonts w:ascii="Arial" w:hAnsi="Arial" w:cs="Arial"/>
          <w:sz w:val="24"/>
          <w:szCs w:val="24"/>
        </w:rPr>
        <w:t xml:space="preserve">How effective? </w:t>
      </w:r>
    </w:p>
    <w:p w14:paraId="5B9C7EA5" w14:textId="4BDED945" w:rsidR="007D6B62" w:rsidRPr="009623C1" w:rsidRDefault="007D6B62" w:rsidP="007F69B5">
      <w:pPr>
        <w:rPr>
          <w:rFonts w:ascii="Arial" w:hAnsi="Arial" w:cs="Arial"/>
          <w:sz w:val="24"/>
          <w:szCs w:val="24"/>
        </w:rPr>
      </w:pPr>
      <w:r>
        <w:rPr>
          <w:rFonts w:ascii="Arial" w:hAnsi="Arial" w:cs="Arial"/>
          <w:sz w:val="24"/>
          <w:szCs w:val="24"/>
        </w:rPr>
        <w:t>Relevance to career</w:t>
      </w:r>
    </w:p>
    <w:p w14:paraId="419C3267" w14:textId="77777777" w:rsidR="0014123A" w:rsidRDefault="0014123A"/>
    <w:sectPr w:rsidR="001412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E0605" w14:textId="77777777" w:rsidR="00580F26" w:rsidRDefault="00580F26" w:rsidP="00580F26">
      <w:pPr>
        <w:spacing w:after="0" w:line="240" w:lineRule="auto"/>
      </w:pPr>
      <w:r>
        <w:separator/>
      </w:r>
    </w:p>
  </w:endnote>
  <w:endnote w:type="continuationSeparator" w:id="0">
    <w:p w14:paraId="0E232526" w14:textId="77777777" w:rsidR="00580F26" w:rsidRDefault="00580F26" w:rsidP="0058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5C314" w14:textId="77777777" w:rsidR="00580F26" w:rsidRDefault="0058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966B" w14:textId="77777777" w:rsidR="00580F26" w:rsidRDefault="00580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B6D6" w14:textId="77777777" w:rsidR="00580F26" w:rsidRDefault="0058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9515" w14:textId="77777777" w:rsidR="00580F26" w:rsidRDefault="00580F26" w:rsidP="00580F26">
      <w:pPr>
        <w:spacing w:after="0" w:line="240" w:lineRule="auto"/>
      </w:pPr>
      <w:r>
        <w:separator/>
      </w:r>
    </w:p>
  </w:footnote>
  <w:footnote w:type="continuationSeparator" w:id="0">
    <w:p w14:paraId="5C10D918" w14:textId="77777777" w:rsidR="00580F26" w:rsidRDefault="00580F26" w:rsidP="0058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FFA6" w14:textId="77777777" w:rsidR="00580F26" w:rsidRDefault="0058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71C0" w14:textId="77777777" w:rsidR="00580F26" w:rsidRDefault="00580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4DF4" w14:textId="77777777" w:rsidR="00580F26" w:rsidRDefault="00580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D9A"/>
    <w:multiLevelType w:val="hybridMultilevel"/>
    <w:tmpl w:val="B1663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D2873"/>
    <w:multiLevelType w:val="multilevel"/>
    <w:tmpl w:val="FAFC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6F29D8"/>
    <w:multiLevelType w:val="hybridMultilevel"/>
    <w:tmpl w:val="0CA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C1866"/>
    <w:multiLevelType w:val="hybridMultilevel"/>
    <w:tmpl w:val="75FE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B0075"/>
    <w:multiLevelType w:val="hybridMultilevel"/>
    <w:tmpl w:val="5C4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F1056"/>
    <w:multiLevelType w:val="hybridMultilevel"/>
    <w:tmpl w:val="B4EC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FD"/>
    <w:rsid w:val="00001BB2"/>
    <w:rsid w:val="00024ACC"/>
    <w:rsid w:val="00025B07"/>
    <w:rsid w:val="0005094B"/>
    <w:rsid w:val="00053A89"/>
    <w:rsid w:val="00056754"/>
    <w:rsid w:val="0006339E"/>
    <w:rsid w:val="0009125F"/>
    <w:rsid w:val="00092661"/>
    <w:rsid w:val="00096A6E"/>
    <w:rsid w:val="000C20A8"/>
    <w:rsid w:val="000E57F1"/>
    <w:rsid w:val="000F2021"/>
    <w:rsid w:val="00114ED5"/>
    <w:rsid w:val="0014123A"/>
    <w:rsid w:val="002925B4"/>
    <w:rsid w:val="002C02A1"/>
    <w:rsid w:val="002C39D4"/>
    <w:rsid w:val="002C5AA8"/>
    <w:rsid w:val="002C64C4"/>
    <w:rsid w:val="002E3189"/>
    <w:rsid w:val="002E35AE"/>
    <w:rsid w:val="002F148E"/>
    <w:rsid w:val="00305289"/>
    <w:rsid w:val="003A0D47"/>
    <w:rsid w:val="004430E5"/>
    <w:rsid w:val="00470765"/>
    <w:rsid w:val="00485337"/>
    <w:rsid w:val="004D30ED"/>
    <w:rsid w:val="004F74C5"/>
    <w:rsid w:val="00543F5A"/>
    <w:rsid w:val="00580F26"/>
    <w:rsid w:val="00581B7B"/>
    <w:rsid w:val="00586A14"/>
    <w:rsid w:val="00657004"/>
    <w:rsid w:val="00686F10"/>
    <w:rsid w:val="006B127C"/>
    <w:rsid w:val="006E386C"/>
    <w:rsid w:val="006F0B17"/>
    <w:rsid w:val="00713E55"/>
    <w:rsid w:val="00717C37"/>
    <w:rsid w:val="00737D7B"/>
    <w:rsid w:val="007448E9"/>
    <w:rsid w:val="007732A0"/>
    <w:rsid w:val="007964D0"/>
    <w:rsid w:val="007D6B62"/>
    <w:rsid w:val="007E1607"/>
    <w:rsid w:val="007E2E3C"/>
    <w:rsid w:val="007E604E"/>
    <w:rsid w:val="007E788B"/>
    <w:rsid w:val="007F5B98"/>
    <w:rsid w:val="00822723"/>
    <w:rsid w:val="00826B95"/>
    <w:rsid w:val="0084516B"/>
    <w:rsid w:val="008A500B"/>
    <w:rsid w:val="008C4B8F"/>
    <w:rsid w:val="00927CE0"/>
    <w:rsid w:val="00953D42"/>
    <w:rsid w:val="00996976"/>
    <w:rsid w:val="009A0B3D"/>
    <w:rsid w:val="009B13F6"/>
    <w:rsid w:val="009C56CD"/>
    <w:rsid w:val="00A426E8"/>
    <w:rsid w:val="00A81253"/>
    <w:rsid w:val="00AA18EB"/>
    <w:rsid w:val="00AA4BEF"/>
    <w:rsid w:val="00AB4778"/>
    <w:rsid w:val="00AD0BDE"/>
    <w:rsid w:val="00AD2FA9"/>
    <w:rsid w:val="00AD6DBA"/>
    <w:rsid w:val="00B56B11"/>
    <w:rsid w:val="00B9198A"/>
    <w:rsid w:val="00B929DD"/>
    <w:rsid w:val="00B95044"/>
    <w:rsid w:val="00BD13FC"/>
    <w:rsid w:val="00BD5F66"/>
    <w:rsid w:val="00C05A3D"/>
    <w:rsid w:val="00C64714"/>
    <w:rsid w:val="00C73707"/>
    <w:rsid w:val="00C83FE0"/>
    <w:rsid w:val="00CA7822"/>
    <w:rsid w:val="00CE62C0"/>
    <w:rsid w:val="00CE7019"/>
    <w:rsid w:val="00D225AF"/>
    <w:rsid w:val="00D3191E"/>
    <w:rsid w:val="00D521DB"/>
    <w:rsid w:val="00DF4E70"/>
    <w:rsid w:val="00E04DA0"/>
    <w:rsid w:val="00E138B6"/>
    <w:rsid w:val="00E148F3"/>
    <w:rsid w:val="00E41D47"/>
    <w:rsid w:val="00E46680"/>
    <w:rsid w:val="00E60424"/>
    <w:rsid w:val="00E93CFD"/>
    <w:rsid w:val="00EB18E3"/>
    <w:rsid w:val="00ED538F"/>
    <w:rsid w:val="00ED5B16"/>
    <w:rsid w:val="00F14DFD"/>
    <w:rsid w:val="00F37CBE"/>
    <w:rsid w:val="00F66E51"/>
    <w:rsid w:val="00F75615"/>
    <w:rsid w:val="00F80D35"/>
    <w:rsid w:val="00F91CD2"/>
    <w:rsid w:val="00F94A0B"/>
    <w:rsid w:val="00FA562F"/>
    <w:rsid w:val="00FB27DB"/>
    <w:rsid w:val="00FC135F"/>
    <w:rsid w:val="00FD2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DD92"/>
  <w15:chartTrackingRefBased/>
  <w15:docId w15:val="{0EB7245D-D45F-4946-B00A-3B4437B4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21"/>
    <w:pPr>
      <w:ind w:left="720"/>
      <w:contextualSpacing/>
    </w:pPr>
  </w:style>
  <w:style w:type="character" w:styleId="Hyperlink">
    <w:name w:val="Hyperlink"/>
    <w:basedOn w:val="DefaultParagraphFont"/>
    <w:uiPriority w:val="99"/>
    <w:unhideWhenUsed/>
    <w:rsid w:val="000C20A8"/>
    <w:rPr>
      <w:color w:val="0563C1" w:themeColor="hyperlink"/>
      <w:u w:val="single"/>
    </w:rPr>
  </w:style>
  <w:style w:type="character" w:customStyle="1" w:styleId="UnresolvedMention">
    <w:name w:val="Unresolved Mention"/>
    <w:basedOn w:val="DefaultParagraphFont"/>
    <w:uiPriority w:val="99"/>
    <w:semiHidden/>
    <w:unhideWhenUsed/>
    <w:rsid w:val="000C20A8"/>
    <w:rPr>
      <w:color w:val="808080"/>
      <w:shd w:val="clear" w:color="auto" w:fill="E6E6E6"/>
    </w:rPr>
  </w:style>
  <w:style w:type="paragraph" w:customStyle="1" w:styleId="Publishwithline">
    <w:name w:val="Publish with line"/>
    <w:semiHidden/>
    <w:qFormat/>
    <w:rsid w:val="007F5B98"/>
    <w:pPr>
      <w:spacing w:after="0" w:line="240" w:lineRule="auto"/>
    </w:pPr>
    <w:rPr>
      <w:rFonts w:asciiTheme="majorHAnsi" w:eastAsiaTheme="majorEastAsia" w:hAnsiTheme="majorHAnsi" w:cstheme="majorBidi"/>
      <w:b/>
      <w:bCs/>
      <w:color w:val="262626"/>
      <w:sz w:val="32"/>
      <w:szCs w:val="38"/>
      <w:lang w:eastAsia="en-GB"/>
    </w:rPr>
  </w:style>
  <w:style w:type="paragraph" w:customStyle="1" w:styleId="PadderBetweenControlandBody">
    <w:name w:val="Padder Between Control and Body"/>
    <w:basedOn w:val="Normal"/>
    <w:next w:val="Normal"/>
    <w:semiHidden/>
    <w:rsid w:val="007F5B98"/>
    <w:pPr>
      <w:spacing w:after="120" w:line="240" w:lineRule="auto"/>
    </w:pPr>
    <w:rPr>
      <w:rFonts w:eastAsiaTheme="minorEastAsia"/>
      <w:sz w:val="2"/>
      <w:szCs w:val="2"/>
      <w:lang w:eastAsia="en-GB"/>
    </w:rPr>
  </w:style>
  <w:style w:type="paragraph" w:customStyle="1" w:styleId="underline">
    <w:name w:val="underline"/>
    <w:semiHidden/>
    <w:rsid w:val="007F5B98"/>
    <w:pPr>
      <w:pBdr>
        <w:bottom w:val="single" w:sz="8" w:space="2" w:color="C6C6C6"/>
      </w:pBdr>
      <w:spacing w:after="0" w:line="240" w:lineRule="auto"/>
    </w:pPr>
    <w:rPr>
      <w:rFonts w:eastAsiaTheme="minorEastAsia"/>
      <w:sz w:val="2"/>
      <w:szCs w:val="2"/>
      <w:lang w:eastAsia="en-GB"/>
    </w:rPr>
  </w:style>
  <w:style w:type="character" w:styleId="PlaceholderText">
    <w:name w:val="Placeholder Text"/>
    <w:basedOn w:val="DefaultParagraphFont"/>
    <w:uiPriority w:val="99"/>
    <w:semiHidden/>
    <w:rsid w:val="003A0D47"/>
    <w:rPr>
      <w:color w:val="808080"/>
    </w:rPr>
  </w:style>
  <w:style w:type="paragraph" w:styleId="Header">
    <w:name w:val="header"/>
    <w:basedOn w:val="Normal"/>
    <w:link w:val="HeaderChar"/>
    <w:uiPriority w:val="99"/>
    <w:unhideWhenUsed/>
    <w:rsid w:val="0058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F26"/>
  </w:style>
  <w:style w:type="paragraph" w:styleId="Footer">
    <w:name w:val="footer"/>
    <w:basedOn w:val="Normal"/>
    <w:link w:val="FooterChar"/>
    <w:uiPriority w:val="99"/>
    <w:unhideWhenUsed/>
    <w:rsid w:val="0058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F15A9FA158843B91DE11DA333D1B5" ma:contentTypeVersion="8" ma:contentTypeDescription="Create a new document." ma:contentTypeScope="" ma:versionID="8ecad722fbb3a2ed275f06f8e774d538">
  <xsd:schema xmlns:xsd="http://www.w3.org/2001/XMLSchema" xmlns:xs="http://www.w3.org/2001/XMLSchema" xmlns:p="http://schemas.microsoft.com/office/2006/metadata/properties" xmlns:ns3="819bf154-1066-4e2d-a5c5-311912bf23fa" xmlns:ns4="1d7634e6-ba8d-426e-b0a9-24bbdd0ed316" targetNamespace="http://schemas.microsoft.com/office/2006/metadata/properties" ma:root="true" ma:fieldsID="f27759f16f6c929a11a34ec5dd29900e" ns3:_="" ns4:_="">
    <xsd:import namespace="819bf154-1066-4e2d-a5c5-311912bf23fa"/>
    <xsd:import namespace="1d7634e6-ba8d-426e-b0a9-24bbdd0ed3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bf154-1066-4e2d-a5c5-311912bf2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634e6-ba8d-426e-b0a9-24bbdd0ed3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B82E1-9A0B-4D79-ACAB-64CD6077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bf154-1066-4e2d-a5c5-311912bf23fa"/>
    <ds:schemaRef ds:uri="1d7634e6-ba8d-426e-b0a9-24bbdd0ed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65385-4C59-4EB3-A955-CD5C5A41E0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59959-7BAA-4348-9C13-36123D8CF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Pages>5</Pages>
  <Words>604</Words>
  <Characters>3355</Characters>
  <DocSecurity>0</DocSecurity>
  <Lines>159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